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A231" w14:textId="5B8E8B07" w:rsidR="0047001F" w:rsidRDefault="00DA1EE7" w:rsidP="009C686E">
      <w:r>
        <w:rPr>
          <w:noProof/>
          <w:lang w:eastAsia="en-GB"/>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49F6B7A9" w14:textId="1154C1CC" w:rsidR="009C686E" w:rsidRDefault="009C686E" w:rsidP="00EB72C6">
                            <w:pPr>
                              <w:jc w:val="both"/>
                            </w:pPr>
                            <w:r w:rsidRPr="00DA1EE7">
                              <w:rPr>
                                <w:color w:val="FFFFFF" w:themeColor="background1"/>
                              </w:rPr>
                              <w:t xml:space="preserve">We </w:t>
                            </w:r>
                            <w:r w:rsidR="005A2E9F">
                              <w:rPr>
                                <w:color w:val="FFFFFF" w:themeColor="background1"/>
                              </w:rPr>
                              <w:t>aim to provide the highest quality of history education that gives pupils a strong understanding of the past as well as helping them to identify their place in living history. We strive to help every pupil understand their place in the w</w:t>
                            </w:r>
                            <w:r w:rsidR="00E52046">
                              <w:rPr>
                                <w:color w:val="FFFFFF" w:themeColor="background1"/>
                              </w:rPr>
                              <w:t>orld</w:t>
                            </w:r>
                            <w:r w:rsidR="005A2E9F">
                              <w:rPr>
                                <w:color w:val="FFFFFF" w:themeColor="background1"/>
                              </w:rPr>
                              <w:t>. Pupils will learn about historical events through key themes such as invasion, settlement and economy. Pupils will evaluate the simil</w:t>
                            </w:r>
                            <w:r w:rsidR="00231B78">
                              <w:rPr>
                                <w:color w:val="FFFFFF" w:themeColor="background1"/>
                              </w:rPr>
                              <w:t>arities and differences between</w:t>
                            </w:r>
                            <w:r w:rsidR="005A2E9F">
                              <w:rPr>
                                <w:color w:val="FFFFFF" w:themeColor="background1"/>
                              </w:rPr>
                              <w:t xml:space="preserve"> rich history across time and place. Our history curriculum is led through </w:t>
                            </w:r>
                            <w:r w:rsidR="00EB72C6">
                              <w:rPr>
                                <w:color w:val="FFFFFF" w:themeColor="background1"/>
                              </w:rPr>
                              <w:t>source-based</w:t>
                            </w:r>
                            <w:r w:rsidR="005A2E9F">
                              <w:rPr>
                                <w:color w:val="FFFFFF" w:themeColor="background1"/>
                              </w:rPr>
                              <w:t xml:space="preserve"> evidence i</w:t>
                            </w:r>
                            <w:r w:rsidR="00E52046">
                              <w:rPr>
                                <w:color w:val="FFFFFF" w:themeColor="background1"/>
                              </w:rPr>
                              <w:t xml:space="preserve">n which the pupils interpret </w:t>
                            </w:r>
                            <w:r w:rsidR="005A2E9F">
                              <w:rPr>
                                <w:color w:val="FFFFFF" w:themeColor="background1"/>
                              </w:rPr>
                              <w:t xml:space="preserve">using skills learnt throughout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&#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49F6B7A9" w14:textId="1154C1CC" w:rsidR="009C686E" w:rsidRDefault="009C686E" w:rsidP="00EB72C6">
                      <w:pPr>
                        <w:jc w:val="both"/>
                      </w:pPr>
                      <w:r w:rsidRPr="00DA1EE7">
                        <w:rPr>
                          <w:color w:val="FFFFFF" w:themeColor="background1"/>
                        </w:rPr>
                        <w:t xml:space="preserve">We </w:t>
                      </w:r>
                      <w:r w:rsidR="005A2E9F">
                        <w:rPr>
                          <w:color w:val="FFFFFF" w:themeColor="background1"/>
                        </w:rPr>
                        <w:t>aim to provide the highest quality of history education that gives pupils a strong understanding of the past as well as helping them to identify their place in living history. We strive to help every pupil understand their place in the w</w:t>
                      </w:r>
                      <w:r w:rsidR="00E52046">
                        <w:rPr>
                          <w:color w:val="FFFFFF" w:themeColor="background1"/>
                        </w:rPr>
                        <w:t>orld</w:t>
                      </w:r>
                      <w:r w:rsidR="005A2E9F">
                        <w:rPr>
                          <w:color w:val="FFFFFF" w:themeColor="background1"/>
                        </w:rPr>
                        <w:t>. Pupils will learn about historical events through key themes such as invasion, settlement and economy. Pupils will evaluate the simil</w:t>
                      </w:r>
                      <w:r w:rsidR="00231B78">
                        <w:rPr>
                          <w:color w:val="FFFFFF" w:themeColor="background1"/>
                        </w:rPr>
                        <w:t>arities and differences between</w:t>
                      </w:r>
                      <w:r w:rsidR="005A2E9F">
                        <w:rPr>
                          <w:color w:val="FFFFFF" w:themeColor="background1"/>
                        </w:rPr>
                        <w:t xml:space="preserve"> rich history across time and place. Our history curriculum is led through </w:t>
                      </w:r>
                      <w:r w:rsidR="00EB72C6">
                        <w:rPr>
                          <w:color w:val="FFFFFF" w:themeColor="background1"/>
                        </w:rPr>
                        <w:t>source-based</w:t>
                      </w:r>
                      <w:r w:rsidR="005A2E9F">
                        <w:rPr>
                          <w:color w:val="FFFFFF" w:themeColor="background1"/>
                        </w:rPr>
                        <w:t xml:space="preserve"> evidence i</w:t>
                      </w:r>
                      <w:r w:rsidR="00E52046">
                        <w:rPr>
                          <w:color w:val="FFFFFF" w:themeColor="background1"/>
                        </w:rPr>
                        <w:t xml:space="preserve">n which the pupils interpret </w:t>
                      </w:r>
                      <w:r w:rsidR="005A2E9F">
                        <w:rPr>
                          <w:color w:val="FFFFFF" w:themeColor="background1"/>
                        </w:rPr>
                        <w:t xml:space="preserve">using skills learnt throughout the curriculum. </w:t>
                      </w:r>
                    </w:p>
                  </w:txbxContent>
                </v:textbox>
              </v:shape>
            </w:pict>
          </mc:Fallback>
        </mc:AlternateContent>
      </w:r>
      <w:r w:rsidR="009C686E">
        <w:rPr>
          <w:noProof/>
          <w:lang w:eastAsia="en-GB"/>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0E787453" w14:textId="7E82233E" w:rsidR="009C686E" w:rsidRDefault="001539A6">
                            <w:r>
                              <w:rPr>
                                <w:b/>
                                <w:bCs/>
                                <w:color w:val="156082" w:themeColor="accent1"/>
                                <w:sz w:val="96"/>
                                <w:szCs w:val="96"/>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" filled="f" stroked="f" strokeweight=".5pt">
                <v:textbox>
                  <w:txbxContent>
                    <w:p w14:paraId="0E787453" w14:textId="7E82233E" w:rsidR="009C686E" w:rsidRDefault="001539A6">
                      <w:r>
                        <w:rPr>
                          <w:b/>
                          <w:bCs/>
                          <w:color w:val="156082" w:themeColor="accent1"/>
                          <w:sz w:val="96"/>
                          <w:szCs w:val="96"/>
                        </w:rPr>
                        <w:t>History</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lang w:eastAsia="en-GB"/>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66FB"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lang w:eastAsia="en-GB"/>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0C1DB653" w14:textId="7B9B5BB0" w:rsidR="009C686E" w:rsidRDefault="00E52046" w:rsidP="00EB72C6">
                            <w:pPr>
                              <w:jc w:val="both"/>
                              <w:rPr>
                                <w:color w:val="000000" w:themeColor="text1"/>
                              </w:rPr>
                            </w:pPr>
                            <w:r>
                              <w:rPr>
                                <w:color w:val="000000" w:themeColor="text1"/>
                              </w:rPr>
                              <w:t>We follow the National Curriculum in what to teach and use long-term plans to map when each topic is taught. We strongly believe that pupils need a clear understanding of the terms past and present before learning about different civilisations and past events. After the pupils have a strong understanding of this, they will be introduced to local history and significant figures</w:t>
                            </w:r>
                            <w:r w:rsidR="00BF0013">
                              <w:rPr>
                                <w:color w:val="000000" w:themeColor="text1"/>
                              </w:rPr>
                              <w:t xml:space="preserve"> in history such as Lillian Bil</w:t>
                            </w:r>
                            <w:r>
                              <w:rPr>
                                <w:color w:val="000000" w:themeColor="text1"/>
                              </w:rPr>
                              <w:t>o</w:t>
                            </w:r>
                            <w:r w:rsidR="00BF0013">
                              <w:rPr>
                                <w:color w:val="000000" w:themeColor="text1"/>
                              </w:rPr>
                              <w:t>c</w:t>
                            </w:r>
                            <w:r>
                              <w:rPr>
                                <w:color w:val="000000" w:themeColor="text1"/>
                              </w:rPr>
                              <w:t>ca and William Wilberforce. As the pupils move through the history curriculum</w:t>
                            </w:r>
                            <w:r w:rsidR="00EB72C6">
                              <w:rPr>
                                <w:color w:val="000000" w:themeColor="text1"/>
                              </w:rPr>
                              <w:t>,</w:t>
                            </w:r>
                            <w:r>
                              <w:rPr>
                                <w:color w:val="000000" w:themeColor="text1"/>
                              </w:rPr>
                              <w:t xml:space="preserve"> they will investigate global events such as The Second World War and ancient civilisations such as the Mayas. </w:t>
                            </w:r>
                          </w:p>
                          <w:p w14:paraId="74F45593" w14:textId="7D2F7BF8" w:rsidR="00BF0013" w:rsidRDefault="00BF0013" w:rsidP="00EB72C6">
                            <w:pPr>
                              <w:jc w:val="both"/>
                              <w:rPr>
                                <w:color w:val="000000" w:themeColor="text1"/>
                              </w:rPr>
                            </w:pPr>
                          </w:p>
                          <w:p w14:paraId="21B3D627" w14:textId="2A850347" w:rsidR="00BF0013" w:rsidRPr="00E340FB" w:rsidRDefault="00E340FB" w:rsidP="00EB72C6">
                            <w:pPr>
                              <w:spacing w:after="160" w:line="259" w:lineRule="auto"/>
                              <w:jc w:val="both"/>
                              <w:rPr>
                                <w:b/>
                                <w:bCs/>
                                <w:color w:val="000000" w:themeColor="text1"/>
                                <w:sz w:val="22"/>
                                <w:szCs w:val="18"/>
                              </w:rPr>
                            </w:pPr>
                            <w:r>
                              <w:rPr>
                                <w:color w:val="000000" w:themeColor="text1"/>
                              </w:rPr>
                              <w:t>T</w:t>
                            </w:r>
                            <w:r w:rsidR="00BF0013" w:rsidRPr="00E340FB">
                              <w:rPr>
                                <w:color w:val="000000" w:themeColor="text1"/>
                              </w:rPr>
                              <w:t>eachers effectively plan medium-term plans for each history unit and select the key knowledge the pupil needs. Within all history units, pupils develop skills to interpret historical sources and devise their own historical questions.</w:t>
                            </w:r>
                            <w:r w:rsidRPr="00E340FB">
                              <w:rPr>
                                <w:color w:val="000000" w:themeColor="text1"/>
                                <w:sz w:val="18"/>
                                <w:szCs w:val="18"/>
                              </w:rPr>
                              <w:t xml:space="preserve"> </w:t>
                            </w:r>
                            <w:r w:rsidRPr="00E340FB">
                              <w:rPr>
                                <w:color w:val="000000" w:themeColor="text1"/>
                                <w:szCs w:val="18"/>
                              </w:rPr>
                              <w:t xml:space="preserve">Historical vocabulary develops and evolves from </w:t>
                            </w:r>
                            <w:r>
                              <w:rPr>
                                <w:color w:val="000000" w:themeColor="text1"/>
                                <w:szCs w:val="18"/>
                              </w:rPr>
                              <w:t>EYFS to KS1 and through to KS2 as l</w:t>
                            </w:r>
                            <w:r w:rsidRPr="00E340FB">
                              <w:rPr>
                                <w:color w:val="000000" w:themeColor="text1"/>
                                <w:szCs w:val="18"/>
                              </w:rPr>
                              <w:t>anguage is a key driver at Pearson Primary school due to the high percentage of EAL children.</w:t>
                            </w:r>
                            <w:r>
                              <w:rPr>
                                <w:color w:val="000000" w:themeColor="text1"/>
                                <w:szCs w:val="18"/>
                              </w:rPr>
                              <w:t xml:space="preserve"> </w:t>
                            </w:r>
                            <w:r w:rsidR="00BF0013" w:rsidRPr="00E340FB">
                              <w:rPr>
                                <w:color w:val="000000" w:themeColor="text1"/>
                              </w:rPr>
                              <w:t xml:space="preserve">Learning checks are embedded throughout the unit to assess progression and possible gaps in pupil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&#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0C1DB653" w14:textId="7B9B5BB0" w:rsidR="009C686E" w:rsidRDefault="00E52046" w:rsidP="00EB72C6">
                      <w:pPr>
                        <w:jc w:val="both"/>
                        <w:rPr>
                          <w:color w:val="000000" w:themeColor="text1"/>
                        </w:rPr>
                      </w:pPr>
                      <w:r>
                        <w:rPr>
                          <w:color w:val="000000" w:themeColor="text1"/>
                        </w:rPr>
                        <w:t>We follow the National Curriculum in what to teach and use long-term plans to map when each topic is taught. We strongly believe that pupils need a clear understanding of the terms past and present before learning about different civilisations and past events. After the pupils have a strong understanding of this, they will be introduced to local history and significant figures</w:t>
                      </w:r>
                      <w:r w:rsidR="00BF0013">
                        <w:rPr>
                          <w:color w:val="000000" w:themeColor="text1"/>
                        </w:rPr>
                        <w:t xml:space="preserve"> in history such as Lillian Bil</w:t>
                      </w:r>
                      <w:r>
                        <w:rPr>
                          <w:color w:val="000000" w:themeColor="text1"/>
                        </w:rPr>
                        <w:t>o</w:t>
                      </w:r>
                      <w:r w:rsidR="00BF0013">
                        <w:rPr>
                          <w:color w:val="000000" w:themeColor="text1"/>
                        </w:rPr>
                        <w:t>c</w:t>
                      </w:r>
                      <w:r>
                        <w:rPr>
                          <w:color w:val="000000" w:themeColor="text1"/>
                        </w:rPr>
                        <w:t>ca and William Wilberforce. As the pupils move through the history curriculum</w:t>
                      </w:r>
                      <w:r w:rsidR="00EB72C6">
                        <w:rPr>
                          <w:color w:val="000000" w:themeColor="text1"/>
                        </w:rPr>
                        <w:t>,</w:t>
                      </w:r>
                      <w:r>
                        <w:rPr>
                          <w:color w:val="000000" w:themeColor="text1"/>
                        </w:rPr>
                        <w:t xml:space="preserve"> they will investigate global events such as The Second World War and ancient civilisations such as the Mayas. </w:t>
                      </w:r>
                    </w:p>
                    <w:p w14:paraId="74F45593" w14:textId="7D2F7BF8" w:rsidR="00BF0013" w:rsidRDefault="00BF0013" w:rsidP="00EB72C6">
                      <w:pPr>
                        <w:jc w:val="both"/>
                        <w:rPr>
                          <w:color w:val="000000" w:themeColor="text1"/>
                        </w:rPr>
                      </w:pPr>
                    </w:p>
                    <w:p w14:paraId="21B3D627" w14:textId="2A850347" w:rsidR="00BF0013" w:rsidRPr="00E340FB" w:rsidRDefault="00E340FB" w:rsidP="00EB72C6">
                      <w:pPr>
                        <w:spacing w:after="160" w:line="259" w:lineRule="auto"/>
                        <w:jc w:val="both"/>
                        <w:rPr>
                          <w:b/>
                          <w:bCs/>
                          <w:color w:val="000000" w:themeColor="text1"/>
                          <w:sz w:val="22"/>
                          <w:szCs w:val="18"/>
                        </w:rPr>
                      </w:pPr>
                      <w:r>
                        <w:rPr>
                          <w:color w:val="000000" w:themeColor="text1"/>
                        </w:rPr>
                        <w:t>T</w:t>
                      </w:r>
                      <w:r w:rsidR="00BF0013" w:rsidRPr="00E340FB">
                        <w:rPr>
                          <w:color w:val="000000" w:themeColor="text1"/>
                        </w:rPr>
                        <w:t>eachers effectively plan medium-term plans for each history unit and select the key knowledge the pupil needs. Within all history units, pupils develop skills to interpret historical sources and devise their own historical questions.</w:t>
                      </w:r>
                      <w:r w:rsidRPr="00E340FB">
                        <w:rPr>
                          <w:color w:val="000000" w:themeColor="text1"/>
                          <w:sz w:val="18"/>
                          <w:szCs w:val="18"/>
                        </w:rPr>
                        <w:t xml:space="preserve"> </w:t>
                      </w:r>
                      <w:r w:rsidRPr="00E340FB">
                        <w:rPr>
                          <w:color w:val="000000" w:themeColor="text1"/>
                          <w:szCs w:val="18"/>
                        </w:rPr>
                        <w:t xml:space="preserve">Historical vocabulary develops and evolves from </w:t>
                      </w:r>
                      <w:r>
                        <w:rPr>
                          <w:color w:val="000000" w:themeColor="text1"/>
                          <w:szCs w:val="18"/>
                        </w:rPr>
                        <w:t>EYFS to KS1 and through to KS2 as l</w:t>
                      </w:r>
                      <w:r w:rsidRPr="00E340FB">
                        <w:rPr>
                          <w:color w:val="000000" w:themeColor="text1"/>
                          <w:szCs w:val="18"/>
                        </w:rPr>
                        <w:t>anguage is a key driver at Pearson Primary school due to the high percentage of EAL children.</w:t>
                      </w:r>
                      <w:r>
                        <w:rPr>
                          <w:color w:val="000000" w:themeColor="text1"/>
                          <w:szCs w:val="18"/>
                        </w:rPr>
                        <w:t xml:space="preserve"> </w:t>
                      </w:r>
                      <w:r w:rsidR="00BF0013" w:rsidRPr="00E340FB">
                        <w:rPr>
                          <w:color w:val="000000" w:themeColor="text1"/>
                        </w:rPr>
                        <w:t xml:space="preserve">Learning checks are embedded throughout the unit to assess progression and possible gaps in pupil learning. </w:t>
                      </w: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lang w:eastAsia="en-GB"/>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D448"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10D1BA3C" w:rsidR="009C686E" w:rsidRDefault="009C686E" w:rsidP="009C686E"/>
    <w:p w14:paraId="4108E62F" w14:textId="290B01B4" w:rsidR="009C686E" w:rsidRDefault="009C686E" w:rsidP="009C686E"/>
    <w:p w14:paraId="22E0D79A" w14:textId="7B931374" w:rsidR="009C686E" w:rsidRDefault="009C686E" w:rsidP="009C686E"/>
    <w:p w14:paraId="13AA5B39" w14:textId="264D2CA3" w:rsidR="009C686E" w:rsidRDefault="003E6620" w:rsidP="009C686E">
      <w:r>
        <w:rPr>
          <w:noProof/>
          <w:lang w:eastAsia="en-GB"/>
        </w:rPr>
        <mc:AlternateContent>
          <mc:Choice Requires="wps">
            <w:drawing>
              <wp:anchor distT="0" distB="0" distL="114300" distR="114300" simplePos="0" relativeHeight="251665408" behindDoc="0" locked="0" layoutInCell="1" allowOverlap="1" wp14:anchorId="6B86D582" wp14:editId="791D3ED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821057B" w:rsidR="009C686E" w:rsidRPr="00DA1EE7" w:rsidRDefault="00BF0013" w:rsidP="00EB72C6">
                            <w:pPr>
                              <w:jc w:val="both"/>
                              <w:rPr>
                                <w:color w:val="FFFFFF" w:themeColor="background1"/>
                                <w14:textFill>
                                  <w14:noFill/>
                                </w14:textFill>
                              </w:rPr>
                            </w:pPr>
                            <w:bookmarkStart w:id="0" w:name="_GoBack"/>
                            <w:r>
                              <w:rPr>
                                <w:color w:val="FFFFFF" w:themeColor="background1"/>
                              </w:rPr>
                              <w:t xml:space="preserve">Our children leave primary with a clear understanding of the past and their place within living history. They have a good </w:t>
                            </w:r>
                            <w:r w:rsidR="006F6D53">
                              <w:rPr>
                                <w:color w:val="FFFFFF" w:themeColor="background1"/>
                              </w:rPr>
                              <w:t>understanding</w:t>
                            </w:r>
                            <w:r>
                              <w:rPr>
                                <w:color w:val="FFFFFF" w:themeColor="background1"/>
                              </w:rPr>
                              <w:t xml:space="preserve"> of local and global </w:t>
                            </w:r>
                            <w:r w:rsidR="00EB72C6">
                              <w:rPr>
                                <w:color w:val="FFFFFF" w:themeColor="background1"/>
                              </w:rPr>
                              <w:t xml:space="preserve">history </w:t>
                            </w:r>
                            <w:r>
                              <w:rPr>
                                <w:color w:val="FFFFFF" w:themeColor="background1"/>
                              </w:rPr>
                              <w:t xml:space="preserve">and can effectively devise historical questions around these topics. </w:t>
                            </w:r>
                          </w:p>
                          <w:bookmarkEnd w:id="0"/>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&#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821057B" w:rsidR="009C686E" w:rsidRPr="00DA1EE7" w:rsidRDefault="00BF0013" w:rsidP="00EB72C6">
                      <w:pPr>
                        <w:jc w:val="both"/>
                        <w:rPr>
                          <w:color w:val="FFFFFF" w:themeColor="background1"/>
                          <w14:textFill>
                            <w14:noFill/>
                          </w14:textFill>
                        </w:rPr>
                      </w:pPr>
                      <w:bookmarkStart w:id="1" w:name="_GoBack"/>
                      <w:r>
                        <w:rPr>
                          <w:color w:val="FFFFFF" w:themeColor="background1"/>
                        </w:rPr>
                        <w:t xml:space="preserve">Our children leave primary with a clear understanding of the past and their place within living history. They have a good </w:t>
                      </w:r>
                      <w:r w:rsidR="006F6D53">
                        <w:rPr>
                          <w:color w:val="FFFFFF" w:themeColor="background1"/>
                        </w:rPr>
                        <w:t>understanding</w:t>
                      </w:r>
                      <w:r>
                        <w:rPr>
                          <w:color w:val="FFFFFF" w:themeColor="background1"/>
                        </w:rPr>
                        <w:t xml:space="preserve"> of local and global </w:t>
                      </w:r>
                      <w:r w:rsidR="00EB72C6">
                        <w:rPr>
                          <w:color w:val="FFFFFF" w:themeColor="background1"/>
                        </w:rPr>
                        <w:t xml:space="preserve">history </w:t>
                      </w:r>
                      <w:r>
                        <w:rPr>
                          <w:color w:val="FFFFFF" w:themeColor="background1"/>
                        </w:rPr>
                        <w:t xml:space="preserve">and can effectively devise historical questions around these topics. </w:t>
                      </w:r>
                    </w:p>
                    <w:bookmarkEnd w:id="1"/>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lang w:eastAsia="en-GB"/>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E3C1"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377F" w14:textId="77777777" w:rsidR="00DA7097" w:rsidRDefault="00DA7097" w:rsidP="009C686E">
      <w:r>
        <w:separator/>
      </w:r>
    </w:p>
  </w:endnote>
  <w:endnote w:type="continuationSeparator" w:id="0">
    <w:p w14:paraId="0F6CAECE" w14:textId="77777777" w:rsidR="00DA7097" w:rsidRDefault="00DA7097"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Calibri"/>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16DD" w14:textId="77777777" w:rsidR="00DA7097" w:rsidRDefault="00DA7097" w:rsidP="009C686E">
      <w:r>
        <w:separator/>
      </w:r>
    </w:p>
  </w:footnote>
  <w:footnote w:type="continuationSeparator" w:id="0">
    <w:p w14:paraId="6882300F" w14:textId="77777777" w:rsidR="00DA7097" w:rsidRDefault="00DA7097" w:rsidP="009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lang w:eastAsia="en-GB"/>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931FD"/>
    <w:multiLevelType w:val="hybridMultilevel"/>
    <w:tmpl w:val="F76A65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6E"/>
    <w:rsid w:val="001539A6"/>
    <w:rsid w:val="00231B78"/>
    <w:rsid w:val="003379FD"/>
    <w:rsid w:val="003E6620"/>
    <w:rsid w:val="0047001F"/>
    <w:rsid w:val="00546D2C"/>
    <w:rsid w:val="005A2E9F"/>
    <w:rsid w:val="006F6D53"/>
    <w:rsid w:val="009C686E"/>
    <w:rsid w:val="00BF0013"/>
    <w:rsid w:val="00C334F8"/>
    <w:rsid w:val="00D2347E"/>
    <w:rsid w:val="00DA1EE7"/>
    <w:rsid w:val="00DA7097"/>
    <w:rsid w:val="00E340FB"/>
    <w:rsid w:val="00E52046"/>
    <w:rsid w:val="00EB72C6"/>
    <w:rsid w:val="00FB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b7ab2f-da08-4a3c-b0fc-cd917148f8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A225B055AEA4995798B05A19B03B9" ma:contentTypeVersion="17" ma:contentTypeDescription="Create a new document." ma:contentTypeScope="" ma:versionID="1f5589c8d2a0bdd7ca65dae994c2d23a">
  <xsd:schema xmlns:xsd="http://www.w3.org/2001/XMLSchema" xmlns:xs="http://www.w3.org/2001/XMLSchema" xmlns:p="http://schemas.microsoft.com/office/2006/metadata/properties" xmlns:ns3="5cb7ab2f-da08-4a3c-b0fc-cd917148f851" xmlns:ns4="bb5d3d78-d1c7-4bb3-9f47-e7629d535e83" targetNamespace="http://schemas.microsoft.com/office/2006/metadata/properties" ma:root="true" ma:fieldsID="7ccdba91f7f6cf456fde02fe77fa3a5e" ns3:_="" ns4:_="">
    <xsd:import namespace="5cb7ab2f-da08-4a3c-b0fc-cd917148f851"/>
    <xsd:import namespace="bb5d3d78-d1c7-4bb3-9f47-e7629d535e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ab2f-da08-4a3c-b0fc-cd917148f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d3d78-d1c7-4bb3-9f47-e7629d535e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E3DF4-7AF0-4F28-A602-45F8544B5F02}">
  <ds:schemaRefs>
    <ds:schemaRef ds:uri="http://schemas.microsoft.com/sharepoint/v3/contenttype/forms"/>
  </ds:schemaRefs>
</ds:datastoreItem>
</file>

<file path=customXml/itemProps2.xml><?xml version="1.0" encoding="utf-8"?>
<ds:datastoreItem xmlns:ds="http://schemas.openxmlformats.org/officeDocument/2006/customXml" ds:itemID="{104300F9-4179-46E2-A0AE-1473695848F7}">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bb5d3d78-d1c7-4bb3-9f47-e7629d535e83"/>
    <ds:schemaRef ds:uri="5cb7ab2f-da08-4a3c-b0fc-cd917148f851"/>
    <ds:schemaRef ds:uri="http://www.w3.org/XML/1998/namespace"/>
  </ds:schemaRefs>
</ds:datastoreItem>
</file>

<file path=customXml/itemProps3.xml><?xml version="1.0" encoding="utf-8"?>
<ds:datastoreItem xmlns:ds="http://schemas.openxmlformats.org/officeDocument/2006/customXml" ds:itemID="{2D0CA0F0-E43B-4CA4-A26E-6C1FDA13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ab2f-da08-4a3c-b0fc-cd917148f851"/>
    <ds:schemaRef ds:uri="bb5d3d78-d1c7-4bb3-9f47-e7629d53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Claire Neale</cp:lastModifiedBy>
  <cp:revision>2</cp:revision>
  <cp:lastPrinted>2023-11-10T13:07:00Z</cp:lastPrinted>
  <dcterms:created xsi:type="dcterms:W3CDTF">2023-11-29T09:39:00Z</dcterms:created>
  <dcterms:modified xsi:type="dcterms:W3CDTF">2023-11-29T09:39:00Z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0x010100EB7A225B055AEA4995798B05A19B03B9</vt:lpwstr>
  </property>
</Properties>
</file>