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E32DB" w:rsidRDefault="006A311B" w14:paraId="09069A38" w14:textId="3478F992">
      <w:pPr>
        <w:widowControl w:val="0"/>
        <w:pBdr>
          <w:top w:val="nil"/>
          <w:left w:val="nil"/>
          <w:bottom w:val="nil"/>
          <w:right w:val="nil"/>
          <w:between w:val="nil"/>
        </w:pBdr>
        <w:spacing w:after="0"/>
        <w:rPr>
          <w:rFonts w:ascii="Arial" w:hAnsi="Arial" w:eastAsia="Arial" w:cs="Arial"/>
          <w:color w:val="000000"/>
        </w:rPr>
      </w:pPr>
      <w:r>
        <w:rPr>
          <w:rFonts w:ascii="Arial" w:hAnsi="Arial" w:cs="Arial"/>
          <w:b/>
          <w:noProof/>
          <w:sz w:val="20"/>
          <w:szCs w:val="20"/>
        </w:rPr>
        <w:drawing>
          <wp:anchor distT="0" distB="0" distL="114300" distR="114300" simplePos="0" relativeHeight="251658241" behindDoc="0" locked="0" layoutInCell="1" allowOverlap="1" wp14:anchorId="2BCAFBEC" wp14:editId="252F5365">
            <wp:simplePos x="0" y="0"/>
            <wp:positionH relativeFrom="column">
              <wp:posOffset>8153400</wp:posOffset>
            </wp:positionH>
            <wp:positionV relativeFrom="paragraph">
              <wp:posOffset>-648970</wp:posOffset>
            </wp:positionV>
            <wp:extent cx="1200150" cy="604295"/>
            <wp:effectExtent l="0" t="0" r="0" b="5715"/>
            <wp:wrapNone/>
            <wp:docPr id="5" name="Picture 5" descr="HC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239F082F" wp14:editId="0BA4B9AC">
            <wp:simplePos x="0" y="0"/>
            <wp:positionH relativeFrom="column">
              <wp:posOffset>-76200</wp:posOffset>
            </wp:positionH>
            <wp:positionV relativeFrom="paragraph">
              <wp:posOffset>-644525</wp:posOffset>
            </wp:positionV>
            <wp:extent cx="923925" cy="718608"/>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2047" b="10419"/>
                    <a:stretch>
                      <a:fillRect/>
                    </a:stretch>
                  </pic:blipFill>
                  <pic:spPr bwMode="auto">
                    <a:xfrm>
                      <a:off x="0" y="0"/>
                      <a:ext cx="923925" cy="71860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310" w:type="dxa"/>
        <w:tblInd w:w="-601"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6" w:space="0"/>
          <w:insideV w:val="single" w:color="D9D9D9" w:themeColor="background1" w:themeShade="D9" w:sz="6" w:space="0"/>
        </w:tblBorders>
        <w:tblLayout w:type="fixed"/>
        <w:tblLook w:val="0400" w:firstRow="0" w:lastRow="0" w:firstColumn="0" w:lastColumn="0" w:noHBand="0" w:noVBand="1"/>
      </w:tblPr>
      <w:tblGrid>
        <w:gridCol w:w="6"/>
        <w:gridCol w:w="1359"/>
        <w:gridCol w:w="2163"/>
        <w:gridCol w:w="2164"/>
        <w:gridCol w:w="2390"/>
        <w:gridCol w:w="2391"/>
        <w:gridCol w:w="2406"/>
        <w:gridCol w:w="2407"/>
        <w:gridCol w:w="24"/>
      </w:tblGrid>
      <w:tr w:rsidR="00567B38" w:rsidTr="42CE1D85" w14:paraId="315ACCBB" w14:textId="77777777">
        <w:trPr>
          <w:gridAfter w:val="1"/>
          <w:wAfter w:w="24" w:type="dxa"/>
          <w:trHeight w:val="340"/>
        </w:trPr>
        <w:tc>
          <w:tcPr>
            <w:tcW w:w="1361" w:type="dxa"/>
            <w:gridSpan w:val="2"/>
            <w:vMerge w:val="restart"/>
            <w:tcMar/>
          </w:tcPr>
          <w:p w:rsidR="00072F09" w:rsidRDefault="00072F09" w14:paraId="5D57120F" w14:textId="77777777">
            <w:pPr>
              <w:jc w:val="center"/>
              <w:rPr>
                <w:rFonts w:ascii="Arial" w:hAnsi="Arial" w:eastAsia="Arial" w:cs="Arial"/>
                <w:sz w:val="32"/>
                <w:szCs w:val="32"/>
              </w:rPr>
            </w:pPr>
            <w:bookmarkStart w:name="_gjdgxs" w:colFirst="0" w:colLast="0" w:id="0"/>
            <w:bookmarkEnd w:id="0"/>
          </w:p>
        </w:tc>
        <w:tc>
          <w:tcPr>
            <w:tcW w:w="13949" w:type="dxa"/>
            <w:gridSpan w:val="6"/>
            <w:shd w:val="clear" w:color="auto" w:fill="BFBFBF" w:themeFill="background1" w:themeFillShade="BF"/>
            <w:tcMar/>
          </w:tcPr>
          <w:p w:rsidR="00072F09" w:rsidP="5249D413" w:rsidRDefault="00072F09" w14:paraId="705CC0BC" w14:textId="50227104">
            <w:pPr>
              <w:jc w:val="center"/>
              <w:rPr>
                <w:rFonts w:ascii="Arial" w:hAnsi="Arial" w:eastAsia="Arial" w:cs="Arial"/>
                <w:b/>
                <w:bCs/>
                <w:sz w:val="32"/>
                <w:szCs w:val="32"/>
              </w:rPr>
            </w:pPr>
            <w:r w:rsidRPr="5249D413">
              <w:rPr>
                <w:rFonts w:ascii="Arial" w:hAnsi="Arial" w:eastAsia="Arial" w:cs="Arial"/>
                <w:b/>
                <w:bCs/>
                <w:sz w:val="32"/>
                <w:szCs w:val="32"/>
              </w:rPr>
              <w:t>20</w:t>
            </w:r>
            <w:r w:rsidR="00880D00">
              <w:rPr>
                <w:rFonts w:ascii="Arial" w:hAnsi="Arial" w:eastAsia="Arial" w:cs="Arial"/>
                <w:b/>
                <w:bCs/>
                <w:sz w:val="32"/>
                <w:szCs w:val="32"/>
              </w:rPr>
              <w:t>21</w:t>
            </w:r>
            <w:r w:rsidRPr="5249D413">
              <w:rPr>
                <w:rFonts w:ascii="Arial" w:hAnsi="Arial" w:eastAsia="Arial" w:cs="Arial"/>
                <w:b/>
                <w:bCs/>
                <w:sz w:val="32"/>
                <w:szCs w:val="32"/>
              </w:rPr>
              <w:t xml:space="preserve"> - 202</w:t>
            </w:r>
            <w:r w:rsidR="00880D00">
              <w:rPr>
                <w:rFonts w:ascii="Arial" w:hAnsi="Arial" w:eastAsia="Arial" w:cs="Arial"/>
                <w:b/>
                <w:bCs/>
                <w:sz w:val="32"/>
                <w:szCs w:val="32"/>
              </w:rPr>
              <w:t>2</w:t>
            </w:r>
          </w:p>
        </w:tc>
      </w:tr>
      <w:tr w:rsidR="00AE631A" w:rsidTr="42CE1D85" w14:paraId="3078EE8B" w14:textId="77777777">
        <w:trPr>
          <w:gridAfter w:val="1"/>
          <w:wAfter w:w="24" w:type="dxa"/>
          <w:trHeight w:val="120"/>
        </w:trPr>
        <w:tc>
          <w:tcPr>
            <w:tcW w:w="1361" w:type="dxa"/>
            <w:gridSpan w:val="2"/>
            <w:vMerge/>
            <w:tcMar/>
          </w:tcPr>
          <w:p w:rsidR="00072F09" w:rsidRDefault="00072F09" w14:paraId="036CF316" w14:textId="77777777">
            <w:pPr>
              <w:widowControl w:val="0"/>
              <w:pBdr>
                <w:top w:val="nil"/>
                <w:left w:val="nil"/>
                <w:bottom w:val="nil"/>
                <w:right w:val="nil"/>
                <w:between w:val="nil"/>
              </w:pBdr>
              <w:rPr>
                <w:rFonts w:ascii="Arial" w:hAnsi="Arial" w:eastAsia="Arial" w:cs="Arial"/>
                <w:b/>
                <w:sz w:val="32"/>
                <w:szCs w:val="32"/>
              </w:rPr>
            </w:pPr>
          </w:p>
        </w:tc>
        <w:tc>
          <w:tcPr>
            <w:tcW w:w="4335" w:type="dxa"/>
            <w:gridSpan w:val="2"/>
            <w:shd w:val="clear" w:color="auto" w:fill="D9D9D9" w:themeFill="background1" w:themeFillShade="D9"/>
            <w:tcMar/>
          </w:tcPr>
          <w:p w:rsidR="00072F09" w:rsidRDefault="00072F09" w14:paraId="05B63B9B" w14:textId="77777777">
            <w:pPr>
              <w:jc w:val="center"/>
              <w:rPr>
                <w:rFonts w:ascii="Arial" w:hAnsi="Arial" w:eastAsia="Arial" w:cs="Arial"/>
                <w:b/>
                <w:sz w:val="32"/>
                <w:szCs w:val="32"/>
              </w:rPr>
            </w:pPr>
            <w:r>
              <w:rPr>
                <w:rFonts w:ascii="Arial" w:hAnsi="Arial" w:eastAsia="Arial" w:cs="Arial"/>
                <w:b/>
                <w:sz w:val="32"/>
                <w:szCs w:val="32"/>
              </w:rPr>
              <w:t>Autumn</w:t>
            </w:r>
          </w:p>
        </w:tc>
        <w:tc>
          <w:tcPr>
            <w:tcW w:w="4791" w:type="dxa"/>
            <w:gridSpan w:val="2"/>
            <w:shd w:val="clear" w:color="auto" w:fill="D9D9D9" w:themeFill="background1" w:themeFillShade="D9"/>
            <w:tcMar/>
          </w:tcPr>
          <w:p w:rsidR="00072F09" w:rsidRDefault="00072F09" w14:paraId="3B196E05" w14:textId="77777777">
            <w:pPr>
              <w:jc w:val="center"/>
              <w:rPr>
                <w:rFonts w:ascii="Arial" w:hAnsi="Arial" w:eastAsia="Arial" w:cs="Arial"/>
                <w:b/>
                <w:sz w:val="32"/>
                <w:szCs w:val="32"/>
              </w:rPr>
            </w:pPr>
            <w:r>
              <w:rPr>
                <w:rFonts w:ascii="Arial" w:hAnsi="Arial" w:eastAsia="Arial" w:cs="Arial"/>
                <w:b/>
                <w:sz w:val="32"/>
                <w:szCs w:val="32"/>
              </w:rPr>
              <w:t>Spring</w:t>
            </w:r>
          </w:p>
        </w:tc>
        <w:tc>
          <w:tcPr>
            <w:tcW w:w="4823" w:type="dxa"/>
            <w:gridSpan w:val="2"/>
            <w:shd w:val="clear" w:color="auto" w:fill="D9D9D9" w:themeFill="background1" w:themeFillShade="D9"/>
            <w:tcMar/>
          </w:tcPr>
          <w:p w:rsidR="00072F09" w:rsidRDefault="00072F09" w14:paraId="599E7EF2" w14:textId="77777777">
            <w:pPr>
              <w:jc w:val="center"/>
              <w:rPr>
                <w:rFonts w:ascii="Arial" w:hAnsi="Arial" w:eastAsia="Arial" w:cs="Arial"/>
                <w:b/>
                <w:sz w:val="32"/>
                <w:szCs w:val="32"/>
              </w:rPr>
            </w:pPr>
            <w:r>
              <w:rPr>
                <w:rFonts w:ascii="Arial" w:hAnsi="Arial" w:eastAsia="Arial" w:cs="Arial"/>
                <w:b/>
                <w:sz w:val="32"/>
                <w:szCs w:val="32"/>
              </w:rPr>
              <w:t>Summer</w:t>
            </w:r>
          </w:p>
        </w:tc>
      </w:tr>
      <w:tr w:rsidR="00AE631A" w:rsidTr="42CE1D85" w14:paraId="2F09380D" w14:textId="77777777">
        <w:trPr>
          <w:gridAfter w:val="1"/>
          <w:wAfter w:w="24" w:type="dxa"/>
          <w:trHeight w:val="120"/>
        </w:trPr>
        <w:tc>
          <w:tcPr>
            <w:tcW w:w="1361" w:type="dxa"/>
            <w:gridSpan w:val="2"/>
            <w:tcMar/>
          </w:tcPr>
          <w:p w:rsidR="007472A3" w:rsidRDefault="007472A3" w14:paraId="2A64222A" w14:textId="77777777">
            <w:pPr>
              <w:widowControl w:val="0"/>
              <w:pBdr>
                <w:top w:val="nil"/>
                <w:left w:val="nil"/>
                <w:bottom w:val="nil"/>
                <w:right w:val="nil"/>
                <w:between w:val="nil"/>
              </w:pBdr>
              <w:rPr>
                <w:rFonts w:ascii="Arial" w:hAnsi="Arial" w:eastAsia="Arial" w:cs="Arial"/>
                <w:sz w:val="32"/>
                <w:szCs w:val="32"/>
              </w:rPr>
            </w:pPr>
          </w:p>
        </w:tc>
        <w:tc>
          <w:tcPr>
            <w:tcW w:w="2167" w:type="dxa"/>
            <w:shd w:val="clear" w:color="auto" w:fill="F2F2F2" w:themeFill="background1" w:themeFillShade="F2"/>
            <w:tcMar/>
          </w:tcPr>
          <w:p w:rsidR="007472A3" w:rsidP="5249D413" w:rsidRDefault="2EE995C2" w14:paraId="5E7F6CAA" w14:textId="181A8443">
            <w:pPr>
              <w:jc w:val="center"/>
              <w:rPr>
                <w:rFonts w:ascii="Arial" w:hAnsi="Arial" w:eastAsia="Arial" w:cs="Arial"/>
                <w:b/>
                <w:bCs/>
                <w:sz w:val="32"/>
                <w:szCs w:val="32"/>
              </w:rPr>
            </w:pPr>
            <w:r w:rsidRPr="5249D413">
              <w:rPr>
                <w:rFonts w:ascii="Arial" w:hAnsi="Arial" w:eastAsia="Arial" w:cs="Arial"/>
                <w:b/>
                <w:bCs/>
                <w:sz w:val="32"/>
                <w:szCs w:val="32"/>
              </w:rPr>
              <w:t>7</w:t>
            </w:r>
            <w:r w:rsidRPr="5249D413" w:rsidR="007472A3">
              <w:rPr>
                <w:rFonts w:ascii="Arial" w:hAnsi="Arial" w:eastAsia="Arial" w:cs="Arial"/>
                <w:b/>
                <w:bCs/>
                <w:sz w:val="32"/>
                <w:szCs w:val="32"/>
              </w:rPr>
              <w:t xml:space="preserve"> </w:t>
            </w:r>
          </w:p>
        </w:tc>
        <w:tc>
          <w:tcPr>
            <w:tcW w:w="2168" w:type="dxa"/>
            <w:shd w:val="clear" w:color="auto" w:fill="F2F2F2" w:themeFill="background1" w:themeFillShade="F2"/>
            <w:tcMar/>
          </w:tcPr>
          <w:p w:rsidR="007472A3" w:rsidRDefault="007472A3" w14:paraId="59789391" w14:textId="77777777">
            <w:pPr>
              <w:jc w:val="center"/>
              <w:rPr>
                <w:rFonts w:ascii="Arial" w:hAnsi="Arial" w:eastAsia="Arial" w:cs="Arial"/>
                <w:b/>
                <w:sz w:val="32"/>
                <w:szCs w:val="32"/>
              </w:rPr>
            </w:pPr>
            <w:r>
              <w:rPr>
                <w:rFonts w:ascii="Arial" w:hAnsi="Arial" w:eastAsia="Arial" w:cs="Arial"/>
                <w:b/>
                <w:sz w:val="32"/>
                <w:szCs w:val="32"/>
              </w:rPr>
              <w:t>7</w:t>
            </w:r>
          </w:p>
        </w:tc>
        <w:tc>
          <w:tcPr>
            <w:tcW w:w="2395" w:type="dxa"/>
            <w:shd w:val="clear" w:color="auto" w:fill="F2F2F2" w:themeFill="background1" w:themeFillShade="F2"/>
            <w:tcMar/>
          </w:tcPr>
          <w:p w:rsidR="007472A3" w:rsidRDefault="007472A3" w14:paraId="01C20B67" w14:textId="77777777">
            <w:pPr>
              <w:jc w:val="center"/>
              <w:rPr>
                <w:rFonts w:ascii="Arial" w:hAnsi="Arial" w:eastAsia="Arial" w:cs="Arial"/>
                <w:b/>
                <w:sz w:val="32"/>
                <w:szCs w:val="32"/>
              </w:rPr>
            </w:pPr>
            <w:r>
              <w:rPr>
                <w:rFonts w:ascii="Arial" w:hAnsi="Arial" w:eastAsia="Arial" w:cs="Arial"/>
                <w:b/>
                <w:sz w:val="32"/>
                <w:szCs w:val="32"/>
              </w:rPr>
              <w:t xml:space="preserve">6 </w:t>
            </w:r>
          </w:p>
        </w:tc>
        <w:tc>
          <w:tcPr>
            <w:tcW w:w="2396" w:type="dxa"/>
            <w:shd w:val="clear" w:color="auto" w:fill="F2F2F2" w:themeFill="background1" w:themeFillShade="F2"/>
            <w:tcMar/>
          </w:tcPr>
          <w:p w:rsidR="007472A3" w:rsidRDefault="00880D00" w14:paraId="0C3C2D36" w14:textId="70244506">
            <w:pPr>
              <w:jc w:val="center"/>
              <w:rPr>
                <w:rFonts w:ascii="Arial" w:hAnsi="Arial" w:eastAsia="Arial" w:cs="Arial"/>
                <w:b/>
                <w:sz w:val="32"/>
                <w:szCs w:val="32"/>
              </w:rPr>
            </w:pPr>
            <w:r>
              <w:rPr>
                <w:rFonts w:ascii="Arial" w:hAnsi="Arial" w:eastAsia="Arial" w:cs="Arial"/>
                <w:b/>
                <w:sz w:val="32"/>
                <w:szCs w:val="32"/>
              </w:rPr>
              <w:t>5</w:t>
            </w:r>
          </w:p>
        </w:tc>
        <w:tc>
          <w:tcPr>
            <w:tcW w:w="2411" w:type="dxa"/>
            <w:shd w:val="clear" w:color="auto" w:fill="F2F2F2" w:themeFill="background1" w:themeFillShade="F2"/>
            <w:tcMar/>
          </w:tcPr>
          <w:p w:rsidR="007472A3" w:rsidRDefault="007472A3" w14:paraId="7B9F2C56" w14:textId="77777777">
            <w:pPr>
              <w:jc w:val="center"/>
              <w:rPr>
                <w:rFonts w:ascii="Arial" w:hAnsi="Arial" w:eastAsia="Arial" w:cs="Arial"/>
                <w:b/>
                <w:sz w:val="32"/>
                <w:szCs w:val="32"/>
              </w:rPr>
            </w:pPr>
            <w:r>
              <w:rPr>
                <w:rFonts w:ascii="Arial" w:hAnsi="Arial" w:eastAsia="Arial" w:cs="Arial"/>
                <w:b/>
                <w:sz w:val="32"/>
                <w:szCs w:val="32"/>
              </w:rPr>
              <w:t xml:space="preserve">5 </w:t>
            </w:r>
          </w:p>
        </w:tc>
        <w:tc>
          <w:tcPr>
            <w:tcW w:w="2412" w:type="dxa"/>
            <w:shd w:val="clear" w:color="auto" w:fill="F2F2F2" w:themeFill="background1" w:themeFillShade="F2"/>
            <w:tcMar/>
          </w:tcPr>
          <w:p w:rsidR="007472A3" w:rsidRDefault="007472A3" w14:paraId="2474C729" w14:textId="77777777">
            <w:pPr>
              <w:jc w:val="center"/>
              <w:rPr>
                <w:rFonts w:ascii="Arial" w:hAnsi="Arial" w:eastAsia="Arial" w:cs="Arial"/>
                <w:b/>
                <w:sz w:val="32"/>
                <w:szCs w:val="32"/>
              </w:rPr>
            </w:pPr>
            <w:r>
              <w:rPr>
                <w:rFonts w:ascii="Arial" w:hAnsi="Arial" w:eastAsia="Arial" w:cs="Arial"/>
                <w:b/>
                <w:sz w:val="32"/>
                <w:szCs w:val="32"/>
              </w:rPr>
              <w:t>7</w:t>
            </w:r>
          </w:p>
        </w:tc>
      </w:tr>
      <w:tr w:rsidR="001055C1" w:rsidTr="42CE1D85" w14:paraId="3658F37A" w14:textId="77777777">
        <w:trPr>
          <w:gridBefore w:val="1"/>
          <w:trHeight w:val="570"/>
        </w:trPr>
        <w:tc>
          <w:tcPr>
            <w:tcW w:w="1361" w:type="dxa"/>
            <w:shd w:val="clear" w:color="auto" w:fill="00B050"/>
            <w:tcMar/>
            <w:vAlign w:val="center"/>
          </w:tcPr>
          <w:p w:rsidR="719CEB8F" w:rsidP="719CEB8F" w:rsidRDefault="719CEB8F" w14:paraId="48AF6F8A" w14:textId="62813139">
            <w:pPr>
              <w:jc w:val="center"/>
              <w:rPr>
                <w:rFonts w:ascii="Arial" w:hAnsi="Arial" w:eastAsia="Arial" w:cs="Arial"/>
                <w:b/>
                <w:bCs/>
                <w:sz w:val="18"/>
                <w:szCs w:val="18"/>
              </w:rPr>
            </w:pPr>
          </w:p>
        </w:tc>
        <w:tc>
          <w:tcPr>
            <w:tcW w:w="13949" w:type="dxa"/>
            <w:gridSpan w:val="7"/>
            <w:shd w:val="clear" w:color="auto" w:fill="EEECE1" w:themeFill="background2"/>
            <w:tcMar/>
          </w:tcPr>
          <w:p w:rsidR="719CEB8F" w:rsidP="4FF7AEEA" w:rsidRDefault="4D476B55" w14:paraId="1CCB5C65" w14:textId="7A9371BD">
            <w:pPr>
              <w:jc w:val="center"/>
              <w:rPr>
                <w:rFonts w:ascii="Arial" w:hAnsi="Arial" w:eastAsia="Arial" w:cs="Arial"/>
                <w:sz w:val="18"/>
                <w:szCs w:val="18"/>
              </w:rPr>
            </w:pPr>
            <w:r w:rsidRPr="4D476B55">
              <w:rPr>
                <w:rFonts w:ascii="Arial" w:hAnsi="Arial" w:eastAsia="Arial" w:cs="Arial"/>
                <w:sz w:val="18"/>
                <w:szCs w:val="18"/>
              </w:rPr>
              <w:t>Children will recognise that a range of technology is used in places such as homes and schools. They select and use technology for particular purposes.</w:t>
            </w:r>
          </w:p>
          <w:p w:rsidR="719CEB8F" w:rsidP="401E9489" w:rsidRDefault="4FF7AEEA" w14:paraId="3E620C06" w14:textId="25152927">
            <w:pPr>
              <w:jc w:val="center"/>
              <w:rPr>
                <w:rFonts w:ascii="Arial" w:hAnsi="Arial" w:eastAsia="Arial" w:cs="Arial"/>
                <w:sz w:val="18"/>
                <w:szCs w:val="18"/>
              </w:rPr>
            </w:pPr>
            <w:r w:rsidRPr="4FF7AEEA">
              <w:rPr>
                <w:rFonts w:ascii="Arial" w:hAnsi="Arial" w:eastAsia="Arial" w:cs="Arial"/>
                <w:sz w:val="18"/>
                <w:szCs w:val="18"/>
              </w:rPr>
              <w:t>Within the provision there will be toys which need manipulating by pressing parts, lifting flaps or turning knobs to achieve effects such as sound, movements or new images. Apparatus will be available to allow children to operate simple equipment for example remote controls and CD players. A computer will be used daily with the children and the children will learn that information can be retrieved from computers. Children will also be exposed to watching a video clip on the computer and interactive whiteboard as well as listening to music. The children will be able to draw on the interactive whiteboard available in their classroom daily using the pen provided.</w:t>
            </w:r>
          </w:p>
          <w:p w:rsidR="719CEB8F" w:rsidP="4159797A" w:rsidRDefault="401E9489" w14:paraId="379704BD" w14:textId="559C55E9">
            <w:pPr>
              <w:jc w:val="center"/>
              <w:rPr>
                <w:rStyle w:val="normaltextrun"/>
                <w:b/>
                <w:bCs/>
                <w:color w:val="000000" w:themeColor="text1"/>
              </w:rPr>
            </w:pPr>
            <w:r w:rsidRPr="2D4BDFE9">
              <w:rPr>
                <w:rFonts w:ascii="Arial" w:hAnsi="Arial" w:eastAsia="Arial" w:cs="Arial"/>
                <w:b/>
                <w:sz w:val="18"/>
                <w:szCs w:val="18"/>
              </w:rPr>
              <w:t xml:space="preserve">Algorithms </w:t>
            </w:r>
            <w:r w:rsidRPr="401E9489">
              <w:rPr>
                <w:rFonts w:ascii="Arial" w:hAnsi="Arial" w:eastAsia="Arial" w:cs="Arial"/>
                <w:sz w:val="18"/>
                <w:szCs w:val="18"/>
              </w:rPr>
              <w:t xml:space="preserve">• Know how to follow simple instructions. • Know that certain things have to be done in a particular order (e.g. putting your socks on before your shoes). • Know how to verbally give instructions using imperative language. </w:t>
            </w:r>
            <w:r w:rsidRPr="72D7D080" w:rsidR="2D4BDFE9">
              <w:rPr>
                <w:rFonts w:ascii="Arial" w:hAnsi="Arial" w:eastAsia="Arial" w:cs="Arial"/>
                <w:sz w:val="18"/>
                <w:szCs w:val="18"/>
              </w:rPr>
              <w:t>•</w:t>
            </w:r>
            <w:r w:rsidRPr="401E9489">
              <w:rPr>
                <w:rFonts w:ascii="Arial" w:hAnsi="Arial" w:eastAsia="Arial" w:cs="Arial"/>
                <w:sz w:val="18"/>
                <w:szCs w:val="18"/>
              </w:rPr>
              <w:t xml:space="preserve"> Logical Reasoning and Debugging Programs • Know what should happen as a result of cause and effect. • Know when something has not happened as expected (e.g. I pushed the button but it did not switch on) • Begin to consider ways that this unexpected occurrence can be fixed (e.g. what might be wrong if the toy did not switch on when you pressed the button?) Decomposition • Know that tasks can be broken down into smaller occurrences (e.g. putting your shoes on: find your shoes, put your feet in, tie your laces) • Be aware of everyday devices that sense data e.g. bar codes, metal detectors, sound recorders, light sensors, automatic doors, thermometers. • Be able to explore toys that simulate control via role play. (traffic lights, scanner, microwave, cash tills.)</w:t>
            </w:r>
          </w:p>
          <w:p w:rsidR="719CEB8F" w:rsidP="719CEB8F" w:rsidRDefault="38F10DC7" w14:paraId="5F1A32DA" w14:textId="63ADAED1">
            <w:pPr>
              <w:jc w:val="center"/>
              <w:rPr>
                <w:rStyle w:val="eop"/>
                <w:color w:val="000000" w:themeColor="text1"/>
              </w:rPr>
            </w:pPr>
            <w:r w:rsidRPr="4159797A">
              <w:rPr>
                <w:rStyle w:val="normaltextrun"/>
                <w:b/>
                <w:bCs/>
                <w:color w:val="000000" w:themeColor="text1"/>
              </w:rPr>
              <w:t xml:space="preserve">Digital Literacy - </w:t>
            </w:r>
            <w:r w:rsidRPr="4159797A" w:rsidR="2F5BFB45">
              <w:rPr>
                <w:rStyle w:val="normaltextrun"/>
                <w:color w:val="000000" w:themeColor="text1"/>
              </w:rPr>
              <w:t>E-safety</w:t>
            </w:r>
          </w:p>
        </w:tc>
      </w:tr>
      <w:tr w:rsidR="00AE631A" w:rsidTr="42CE1D85" w14:paraId="041F7445" w14:textId="77777777">
        <w:trPr>
          <w:gridAfter w:val="1"/>
          <w:wAfter w:w="24" w:type="dxa"/>
          <w:trHeight w:val="1074"/>
        </w:trPr>
        <w:tc>
          <w:tcPr>
            <w:tcW w:w="1361" w:type="dxa"/>
            <w:gridSpan w:val="2"/>
            <w:shd w:val="clear" w:color="auto" w:fill="00B050"/>
            <w:tcMar/>
            <w:vAlign w:val="center"/>
          </w:tcPr>
          <w:p w:rsidRPr="007D2300" w:rsidR="006C7BB5" w:rsidP="006C7BB5" w:rsidRDefault="006C7BB5" w14:paraId="4F3DEB35" w14:textId="60306266">
            <w:pPr>
              <w:jc w:val="center"/>
              <w:rPr>
                <w:rFonts w:ascii="Arial" w:hAnsi="Arial" w:eastAsia="Arial" w:cs="Arial"/>
                <w:b/>
                <w:sz w:val="18"/>
                <w:szCs w:val="18"/>
              </w:rPr>
            </w:pPr>
            <w:r>
              <w:rPr>
                <w:rFonts w:ascii="Arial" w:hAnsi="Arial" w:eastAsia="Arial" w:cs="Arial"/>
                <w:b/>
                <w:sz w:val="18"/>
                <w:szCs w:val="18"/>
              </w:rPr>
              <w:t>EYFS</w:t>
            </w:r>
          </w:p>
        </w:tc>
        <w:tc>
          <w:tcPr>
            <w:tcW w:w="2167" w:type="dxa"/>
            <w:shd w:val="clear" w:color="auto" w:fill="EEECE1" w:themeFill="background2"/>
            <w:tcMar/>
          </w:tcPr>
          <w:p w:rsidRPr="008E23C7" w:rsidR="006C7BB5" w:rsidP="000A53B8" w:rsidRDefault="43120A7D" w14:paraId="47EFBFFC" w14:textId="165A32E5">
            <w:pPr>
              <w:spacing w:after="0"/>
              <w:jc w:val="center"/>
              <w:rPr>
                <w:rFonts w:eastAsia="Arial" w:asciiTheme="majorHAnsi" w:hAnsiTheme="majorHAnsi" w:cstheme="majorHAnsi"/>
                <w:color w:val="000000" w:themeColor="text1"/>
              </w:rPr>
            </w:pPr>
            <w:r w:rsidRPr="008E23C7">
              <w:rPr>
                <w:rFonts w:eastAsia="Arial" w:asciiTheme="majorHAnsi" w:hAnsiTheme="majorHAnsi" w:cstheme="majorHAnsi"/>
                <w:color w:val="000000" w:themeColor="text1"/>
              </w:rPr>
              <w:t>Individual Technology audit</w:t>
            </w:r>
          </w:p>
          <w:p w:rsidRPr="008E23C7" w:rsidR="006C7BB5" w:rsidP="000A53B8" w:rsidRDefault="006C7BB5" w14:paraId="157531AA" w14:textId="59806A8B">
            <w:pPr>
              <w:spacing w:after="0"/>
              <w:jc w:val="center"/>
              <w:rPr>
                <w:rFonts w:eastAsia="Arial" w:asciiTheme="majorHAnsi" w:hAnsiTheme="majorHAnsi" w:cstheme="majorHAnsi"/>
              </w:rPr>
            </w:pPr>
          </w:p>
        </w:tc>
        <w:tc>
          <w:tcPr>
            <w:tcW w:w="2168" w:type="dxa"/>
            <w:shd w:val="clear" w:color="auto" w:fill="EEECE1" w:themeFill="background2"/>
            <w:tcMar/>
          </w:tcPr>
          <w:p w:rsidR="001B75BA" w:rsidP="390A081E" w:rsidRDefault="001B75BA" w14:paraId="02B7ECE7" w14:textId="0A257194">
            <w:pPr>
              <w:spacing w:after="0"/>
              <w:jc w:val="center"/>
              <w:rPr>
                <w:rStyle w:val="normaltextrun"/>
                <w:b/>
                <w:bCs/>
                <w:color w:val="000000" w:themeColor="text1"/>
              </w:rPr>
            </w:pPr>
            <w:r w:rsidRPr="390A081E">
              <w:rPr>
                <w:rStyle w:val="normaltextrun"/>
                <w:b/>
                <w:bCs/>
                <w:color w:val="000000" w:themeColor="text1"/>
              </w:rPr>
              <w:t>Computer Science</w:t>
            </w:r>
          </w:p>
          <w:p w:rsidR="390A081E" w:rsidP="390A081E" w:rsidRDefault="390A081E" w14:paraId="19FB4948" w14:textId="00539B6A">
            <w:pPr>
              <w:spacing w:after="0"/>
              <w:jc w:val="center"/>
              <w:rPr>
                <w:rFonts w:eastAsia="Arial" w:asciiTheme="majorHAnsi" w:hAnsiTheme="majorHAnsi" w:cstheme="majorBidi"/>
              </w:rPr>
            </w:pPr>
          </w:p>
          <w:p w:rsidRPr="008E23C7" w:rsidR="006C7BB5" w:rsidP="54DFF151" w:rsidRDefault="4CD576E4" w14:paraId="2075AD7E" w14:textId="22A19742">
            <w:pPr>
              <w:spacing w:after="0"/>
              <w:jc w:val="center"/>
              <w:rPr>
                <w:rFonts w:eastAsia="Arial" w:asciiTheme="majorHAnsi" w:hAnsiTheme="majorHAnsi" w:cstheme="majorHAnsi"/>
              </w:rPr>
            </w:pPr>
            <w:r w:rsidRPr="008E23C7">
              <w:rPr>
                <w:rFonts w:eastAsia="Arial" w:asciiTheme="majorHAnsi" w:hAnsiTheme="majorHAnsi" w:cstheme="majorHAnsi"/>
              </w:rPr>
              <w:t>- Know how to use basic directional and instructional language to program a simple robotic toy to execute a short sequence. • Know that an output will happen as a result of an input (when I press the button, the Bee-Bot will move forwards).</w:t>
            </w:r>
          </w:p>
          <w:p w:rsidRPr="008E23C7" w:rsidR="006C7BB5" w:rsidP="000A53B8" w:rsidRDefault="2D4BDFE9" w14:paraId="4BFEFF54" w14:textId="4C90EAE8">
            <w:pPr>
              <w:spacing w:after="0"/>
              <w:jc w:val="center"/>
              <w:rPr>
                <w:rFonts w:eastAsia="Arial" w:asciiTheme="majorHAnsi" w:hAnsiTheme="majorHAnsi" w:cstheme="majorHAnsi"/>
              </w:rPr>
            </w:pPr>
            <w:r w:rsidRPr="008E23C7">
              <w:rPr>
                <w:rFonts w:eastAsia="Arial" w:asciiTheme="majorHAnsi" w:hAnsiTheme="majorHAnsi" w:cstheme="majorHAnsi"/>
              </w:rPr>
              <w:t>Be able to explore the commands needed to control a range of electronic toys. • Know how to give instructions to robotic toys (e.g. know what to press to move a Bee-Bot forwards).</w:t>
            </w:r>
          </w:p>
        </w:tc>
        <w:tc>
          <w:tcPr>
            <w:tcW w:w="2395" w:type="dxa"/>
            <w:shd w:val="clear" w:color="auto" w:fill="EEECE1" w:themeFill="background2"/>
            <w:tcMar/>
          </w:tcPr>
          <w:p w:rsidRPr="008E23C7" w:rsidR="005F5BCB" w:rsidP="000A53B8" w:rsidRDefault="005F5BCB" w14:paraId="109618AE" w14:textId="6D85CA15">
            <w:pPr>
              <w:spacing w:after="0"/>
              <w:jc w:val="center"/>
              <w:rPr>
                <w:rFonts w:eastAsia="Arial" w:asciiTheme="majorHAnsi" w:hAnsiTheme="majorHAnsi" w:cstheme="majorHAnsi"/>
                <w:b/>
              </w:rPr>
            </w:pPr>
          </w:p>
        </w:tc>
        <w:tc>
          <w:tcPr>
            <w:tcW w:w="2396" w:type="dxa"/>
            <w:shd w:val="clear" w:color="auto" w:fill="EEECE1" w:themeFill="background2"/>
            <w:tcMar/>
          </w:tcPr>
          <w:p w:rsidR="5B9996FF" w:rsidP="4E3D5957" w:rsidRDefault="5B9996FF" w14:paraId="5982A2C1" w14:textId="14413D5C">
            <w:pPr>
              <w:spacing w:after="0"/>
              <w:jc w:val="center"/>
              <w:rPr>
                <w:rStyle w:val="normaltextrun"/>
                <w:b/>
                <w:bCs/>
                <w:color w:val="00B050"/>
              </w:rPr>
            </w:pPr>
            <w:r w:rsidRPr="4E3D5957">
              <w:rPr>
                <w:rStyle w:val="normaltextrun"/>
                <w:b/>
                <w:bCs/>
                <w:color w:val="00B050"/>
              </w:rPr>
              <w:t>Information Technology</w:t>
            </w:r>
          </w:p>
          <w:p w:rsidR="4E3D5957" w:rsidP="4E3D5957" w:rsidRDefault="4E3D5957" w14:paraId="69C9A230" w14:textId="52E02AB5">
            <w:pPr>
              <w:spacing w:after="0"/>
              <w:jc w:val="center"/>
              <w:rPr>
                <w:rFonts w:ascii="Arial" w:hAnsi="Arial" w:eastAsia="Arial" w:cs="Arial"/>
                <w:color w:val="000000" w:themeColor="text1"/>
                <w:sz w:val="18"/>
                <w:szCs w:val="18"/>
              </w:rPr>
            </w:pPr>
          </w:p>
          <w:p w:rsidRPr="008E23C7" w:rsidR="006C7BB5" w:rsidP="000A53B8" w:rsidRDefault="43120A7D" w14:paraId="3404E49B" w14:textId="0E06D72C">
            <w:pPr>
              <w:spacing w:after="0"/>
              <w:jc w:val="center"/>
              <w:rPr>
                <w:rFonts w:eastAsia="Arial" w:asciiTheme="majorHAnsi" w:hAnsiTheme="majorHAnsi" w:cstheme="majorHAnsi"/>
                <w:color w:val="000000" w:themeColor="text1"/>
              </w:rPr>
            </w:pPr>
            <w:r w:rsidRPr="008E23C7">
              <w:rPr>
                <w:rFonts w:eastAsia="Arial" w:asciiTheme="majorHAnsi" w:hAnsiTheme="majorHAnsi" w:cstheme="majorHAnsi"/>
                <w:color w:val="000000" w:themeColor="text1"/>
              </w:rPr>
              <w:t>Draw a spring flower on ‘Paint 3D’ programme on an ipad.</w:t>
            </w:r>
          </w:p>
          <w:p w:rsidRPr="008E23C7" w:rsidR="1DB06764" w:rsidP="1DB06764" w:rsidRDefault="1DB06764" w14:paraId="0ACE7D98" w14:textId="782DCD9D">
            <w:pPr>
              <w:spacing w:after="0"/>
              <w:jc w:val="center"/>
              <w:rPr>
                <w:rFonts w:eastAsia="Arial" w:asciiTheme="majorHAnsi" w:hAnsiTheme="majorHAnsi" w:cstheme="majorHAnsi"/>
                <w:color w:val="000000" w:themeColor="text1"/>
              </w:rPr>
            </w:pPr>
          </w:p>
          <w:p w:rsidRPr="008E23C7" w:rsidR="006C7BB5" w:rsidP="000A53B8" w:rsidRDefault="21A5E3F2" w14:paraId="693D728C" w14:textId="648849D4">
            <w:pPr>
              <w:spacing w:after="0"/>
              <w:jc w:val="center"/>
              <w:rPr>
                <w:rFonts w:eastAsia="Arial" w:asciiTheme="majorHAnsi" w:hAnsiTheme="majorHAnsi" w:cstheme="majorHAnsi"/>
              </w:rPr>
            </w:pPr>
            <w:r w:rsidRPr="008E23C7">
              <w:rPr>
                <w:rFonts w:eastAsia="Arial" w:asciiTheme="majorHAnsi" w:hAnsiTheme="majorHAnsi" w:cstheme="majorHAnsi"/>
              </w:rPr>
              <w:t xml:space="preserve"> • Use a painting program on a tablet or computer to draw a picture. • Know that cameras take pictures and be able to use one to do so. • Know how to use multimedia equipment to capture still and moving images. </w:t>
            </w:r>
          </w:p>
        </w:tc>
        <w:tc>
          <w:tcPr>
            <w:tcW w:w="2411" w:type="dxa"/>
            <w:shd w:val="clear" w:color="auto" w:fill="EEECE1" w:themeFill="background2"/>
            <w:tcMar/>
          </w:tcPr>
          <w:p w:rsidRPr="005F5BCB" w:rsidR="005F5BCB" w:rsidP="000A53B8" w:rsidRDefault="005F5BCB" w14:paraId="75604C8F" w14:textId="623D7EE0">
            <w:pPr>
              <w:spacing w:after="0"/>
              <w:jc w:val="center"/>
              <w:rPr>
                <w:rFonts w:ascii="Arial" w:hAnsi="Arial" w:eastAsia="Arial" w:cs="Arial"/>
                <w:sz w:val="18"/>
                <w:szCs w:val="18"/>
              </w:rPr>
            </w:pPr>
          </w:p>
        </w:tc>
        <w:tc>
          <w:tcPr>
            <w:tcW w:w="2412" w:type="dxa"/>
            <w:shd w:val="clear" w:color="auto" w:fill="EEECE1" w:themeFill="background2"/>
            <w:tcMar/>
          </w:tcPr>
          <w:p w:rsidR="00D868F5" w:rsidP="3ED63367" w:rsidRDefault="00D868F5" w14:paraId="5FA80B44" w14:textId="2A1452CA">
            <w:pPr>
              <w:spacing w:after="0"/>
              <w:jc w:val="center"/>
              <w:rPr>
                <w:rStyle w:val="normaltextrun"/>
                <w:b/>
                <w:bCs/>
                <w:color w:val="00B050"/>
              </w:rPr>
            </w:pPr>
            <w:r w:rsidRPr="3ED63367">
              <w:rPr>
                <w:rStyle w:val="normaltextrun"/>
                <w:b/>
                <w:bCs/>
                <w:color w:val="00B050"/>
              </w:rPr>
              <w:t>Information Technology</w:t>
            </w:r>
          </w:p>
          <w:p w:rsidR="54DFF151" w:rsidP="54DFF151" w:rsidRDefault="54DFF151" w14:paraId="070527CD" w14:textId="0B85CAAC">
            <w:pPr>
              <w:spacing w:after="0"/>
              <w:jc w:val="center"/>
              <w:rPr>
                <w:rFonts w:ascii="Arial" w:hAnsi="Arial" w:eastAsia="Arial" w:cs="Arial"/>
                <w:sz w:val="18"/>
                <w:szCs w:val="18"/>
              </w:rPr>
            </w:pPr>
          </w:p>
          <w:p w:rsidRPr="007305A9" w:rsidR="7EC757CA" w:rsidP="000A53B8" w:rsidRDefault="3F9C3067" w14:paraId="7EC58B1D" w14:textId="69DDF747">
            <w:pPr>
              <w:spacing w:after="0"/>
              <w:jc w:val="center"/>
              <w:rPr>
                <w:rFonts w:eastAsia="Arial" w:asciiTheme="majorHAnsi" w:hAnsiTheme="majorHAnsi" w:cstheme="majorHAnsi"/>
              </w:rPr>
            </w:pPr>
            <w:r w:rsidRPr="007305A9">
              <w:rPr>
                <w:rFonts w:eastAsia="Arial" w:asciiTheme="majorHAnsi" w:hAnsiTheme="majorHAnsi" w:cstheme="majorHAnsi"/>
              </w:rPr>
              <w:t>Use the mouse to move the cursor.</w:t>
            </w:r>
          </w:p>
          <w:p w:rsidRPr="007305A9" w:rsidR="006C7BB5" w:rsidP="21A5E3F2" w:rsidRDefault="006C7BB5" w14:paraId="08F26898" w14:textId="10984300">
            <w:pPr>
              <w:spacing w:after="0"/>
              <w:jc w:val="center"/>
              <w:rPr>
                <w:rFonts w:eastAsia="Arial" w:asciiTheme="majorHAnsi" w:hAnsiTheme="majorHAnsi" w:cstheme="majorHAnsi"/>
              </w:rPr>
            </w:pPr>
          </w:p>
          <w:p w:rsidRPr="008F11D7" w:rsidR="006C7BB5" w:rsidP="42CE1D85" w:rsidRDefault="22EE4514" w14:paraId="0A65F2C7" w14:textId="017D24DF">
            <w:pPr>
              <w:spacing w:after="0"/>
              <w:jc w:val="center"/>
              <w:rPr>
                <w:rFonts w:ascii="Calibri" w:hAnsi="Calibri" w:eastAsia="Arial" w:cs="Calibri" w:asciiTheme="majorAscii" w:hAnsiTheme="majorAscii" w:cstheme="majorAscii"/>
              </w:rPr>
            </w:pPr>
            <w:r w:rsidRPr="42CE1D85" w:rsidR="22EE4514">
              <w:rPr>
                <w:rFonts w:ascii="Calibri" w:hAnsi="Calibri" w:eastAsia="Arial" w:cs="Calibri" w:asciiTheme="majorAscii" w:hAnsiTheme="majorAscii" w:cstheme="majorAscii"/>
              </w:rPr>
              <w:t>Typing Skills • Practise typing letters onto a computer to form simple words. • Know that the space bar creates a space between words. • Know that the enter buttons goes to a new line. • Know how to sit correctly at a computer.</w:t>
            </w:r>
          </w:p>
        </w:tc>
      </w:tr>
      <w:tr w:rsidR="00AE631A" w:rsidTr="42CE1D85" w14:paraId="7861232F" w14:textId="77777777">
        <w:trPr>
          <w:gridAfter w:val="1"/>
          <w:wAfter w:w="24" w:type="dxa"/>
          <w:trHeight w:val="1074"/>
        </w:trPr>
        <w:tc>
          <w:tcPr>
            <w:tcW w:w="1361" w:type="dxa"/>
            <w:gridSpan w:val="2"/>
            <w:shd w:val="clear" w:color="auto" w:fill="FFFF00"/>
            <w:tcMar/>
            <w:vAlign w:val="center"/>
          </w:tcPr>
          <w:p w:rsidRPr="00FD24AD" w:rsidR="00AB0F20" w:rsidP="00AB0F20" w:rsidRDefault="00AB0F20" w14:paraId="45BC227B" w14:textId="18B9DEEC">
            <w:pPr>
              <w:jc w:val="center"/>
              <w:rPr>
                <w:rFonts w:ascii="Arial" w:hAnsi="Arial" w:eastAsia="Arial" w:cs="Arial"/>
                <w:b/>
                <w:sz w:val="18"/>
                <w:szCs w:val="18"/>
              </w:rPr>
            </w:pPr>
            <w:r>
              <w:rPr>
                <w:rFonts w:ascii="Arial" w:hAnsi="Arial" w:eastAsia="Arial" w:cs="Arial"/>
                <w:b/>
                <w:sz w:val="18"/>
                <w:szCs w:val="18"/>
              </w:rPr>
              <w:t>Year 1</w:t>
            </w:r>
          </w:p>
        </w:tc>
        <w:tc>
          <w:tcPr>
            <w:tcW w:w="2167" w:type="dxa"/>
            <w:shd w:val="clear" w:color="auto" w:fill="EEECE1" w:themeFill="background2"/>
            <w:tcMar/>
          </w:tcPr>
          <w:p w:rsidRPr="00D868F5" w:rsidR="00D868F5" w:rsidP="00AB0F20" w:rsidRDefault="00D868F5" w14:paraId="61735893" w14:textId="7D13D0B5">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4DB5C023" w14:textId="77777777">
            <w:pPr>
              <w:spacing w:after="0"/>
              <w:jc w:val="center"/>
              <w:rPr>
                <w:rStyle w:val="eop"/>
                <w:color w:val="000000"/>
                <w:shd w:val="clear" w:color="auto" w:fill="FFFFFF"/>
              </w:rPr>
            </w:pPr>
            <w:r>
              <w:rPr>
                <w:rStyle w:val="normaltextrun"/>
                <w:color w:val="000000"/>
                <w:shd w:val="clear" w:color="auto" w:fill="FFFFFF"/>
              </w:rPr>
              <w:t>E-safety 1:1</w:t>
            </w:r>
          </w:p>
          <w:p w:rsidR="00AB0F20" w:rsidP="0084581B" w:rsidRDefault="00AB0F20" w14:paraId="5098EE36" w14:textId="77777777">
            <w:pPr>
              <w:pStyle w:val="ListParagraph"/>
              <w:numPr>
                <w:ilvl w:val="0"/>
                <w:numId w:val="1"/>
              </w:numPr>
              <w:spacing w:after="0" w:line="240" w:lineRule="auto"/>
            </w:pPr>
            <w:r>
              <w:t xml:space="preserve">To log in safely. </w:t>
            </w:r>
          </w:p>
          <w:p w:rsidR="00206022" w:rsidP="00AB0F20" w:rsidRDefault="00AB0F20" w14:paraId="32AF6953" w14:textId="77777777">
            <w:pPr>
              <w:spacing w:after="0" w:line="240" w:lineRule="auto"/>
              <w:jc w:val="center"/>
            </w:pPr>
            <w:r>
              <w:t xml:space="preserve">• To learn how to find saved work in the Online Work area and find teacher comments. </w:t>
            </w:r>
          </w:p>
          <w:p w:rsidR="00AB0F20" w:rsidP="00AB0F20" w:rsidRDefault="00AB0F20" w14:paraId="15F762E3" w14:textId="7723C7A8">
            <w:pPr>
              <w:spacing w:after="0" w:line="240" w:lineRule="auto"/>
              <w:jc w:val="center"/>
            </w:pPr>
            <w:r>
              <w:t xml:space="preserve">• To learn how to search Purple Mash to find resources. </w:t>
            </w:r>
          </w:p>
          <w:p w:rsidR="00AB0F20" w:rsidP="00AB0F20" w:rsidRDefault="00AB0F20" w14:paraId="4E996D10" w14:textId="77777777">
            <w:pPr>
              <w:spacing w:after="0" w:line="240" w:lineRule="auto"/>
              <w:jc w:val="center"/>
            </w:pPr>
            <w:r>
              <w:t xml:space="preserve">• To become familiar with the icons and types of resources available in the Topics section. </w:t>
            </w:r>
          </w:p>
          <w:p w:rsidR="00AB0F20" w:rsidP="00AB0F20" w:rsidRDefault="00AB0F20" w14:paraId="6EF9ED67" w14:textId="77777777">
            <w:pPr>
              <w:spacing w:after="0" w:line="240" w:lineRule="auto"/>
              <w:jc w:val="center"/>
            </w:pPr>
            <w:r>
              <w:t xml:space="preserve">• To start to add pictures and text to work. </w:t>
            </w:r>
          </w:p>
          <w:p w:rsidR="00AB0F20" w:rsidP="00AB0F20" w:rsidRDefault="00AB0F20" w14:paraId="05158C85" w14:textId="77777777">
            <w:pPr>
              <w:spacing w:after="0" w:line="240" w:lineRule="auto"/>
              <w:jc w:val="center"/>
            </w:pPr>
            <w:r>
              <w:t xml:space="preserve">• To explore the Tools and Games section of Purple Mash. </w:t>
            </w:r>
          </w:p>
          <w:p w:rsidR="00AB0F20" w:rsidP="00AB0F20" w:rsidRDefault="00AB0F20" w14:paraId="26BC86C9" w14:textId="77777777">
            <w:pPr>
              <w:spacing w:after="0" w:line="240" w:lineRule="auto"/>
              <w:jc w:val="center"/>
            </w:pPr>
            <w:r>
              <w:t xml:space="preserve">• To learn how to open, save and print. </w:t>
            </w:r>
          </w:p>
          <w:p w:rsidR="00AB0F20" w:rsidP="00AB0F20" w:rsidRDefault="00AB0F20" w14:paraId="4C74F5D2" w14:textId="298B96E7">
            <w:pPr>
              <w:spacing w:after="0"/>
              <w:jc w:val="center"/>
              <w:rPr>
                <w:rFonts w:ascii="Arial" w:hAnsi="Arial" w:eastAsia="Arial" w:cs="Arial"/>
                <w:b/>
                <w:bCs/>
                <w:sz w:val="18"/>
                <w:szCs w:val="18"/>
              </w:rPr>
            </w:pPr>
            <w:r>
              <w:t>• To understand the importance of logging out.</w:t>
            </w:r>
          </w:p>
        </w:tc>
        <w:tc>
          <w:tcPr>
            <w:tcW w:w="2168" w:type="dxa"/>
            <w:shd w:val="clear" w:color="auto" w:fill="EEECE1" w:themeFill="background2"/>
            <w:tcMar/>
          </w:tcPr>
          <w:p w:rsidR="00AB0F20" w:rsidP="00AB0F20" w:rsidRDefault="00AB0F20" w14:paraId="64560163" w14:textId="1AA7443C">
            <w:pPr>
              <w:spacing w:after="0"/>
              <w:jc w:val="center"/>
              <w:rPr>
                <w:rFonts w:ascii="Arial" w:hAnsi="Arial" w:eastAsia="Arial" w:cs="Arial"/>
                <w:sz w:val="18"/>
                <w:szCs w:val="18"/>
              </w:rPr>
            </w:pPr>
          </w:p>
        </w:tc>
        <w:tc>
          <w:tcPr>
            <w:tcW w:w="2395" w:type="dxa"/>
            <w:shd w:val="clear" w:color="auto" w:fill="EEECE1" w:themeFill="background2"/>
            <w:tcMar/>
          </w:tcPr>
          <w:p w:rsidRPr="00D868F5" w:rsidR="00D868F5" w:rsidP="000648F5" w:rsidRDefault="00D868F5" w14:paraId="710D2C4D" w14:textId="2A1452CA">
            <w:pPr>
              <w:spacing w:after="0"/>
              <w:jc w:val="center"/>
              <w:rPr>
                <w:rStyle w:val="normaltextrun"/>
                <w:b/>
                <w:bCs/>
                <w:color w:val="00B050"/>
                <w:shd w:val="clear" w:color="auto" w:fill="FFFFFF"/>
              </w:rPr>
            </w:pPr>
            <w:r>
              <w:rPr>
                <w:rStyle w:val="normaltextrun"/>
                <w:b/>
                <w:bCs/>
                <w:color w:val="00B050"/>
                <w:shd w:val="clear" w:color="auto" w:fill="FFFFFF"/>
              </w:rPr>
              <w:t>Information Technology</w:t>
            </w:r>
          </w:p>
          <w:p w:rsidRPr="000648F5" w:rsidR="00AB0F20" w:rsidP="7CEA8AB1" w:rsidRDefault="00AB0F20" w14:paraId="5423B8FC" w14:textId="1B9D3050">
            <w:pPr>
              <w:spacing w:after="0"/>
              <w:jc w:val="center"/>
              <w:rPr>
                <w:color w:val="00B050"/>
              </w:rPr>
            </w:pPr>
            <w:r>
              <w:rPr>
                <w:rStyle w:val="normaltextrun"/>
                <w:color w:val="00B050"/>
                <w:shd w:val="clear" w:color="auto" w:fill="FFFFFF"/>
              </w:rPr>
              <w:t>Word processing</w:t>
            </w:r>
          </w:p>
          <w:p w:rsidR="00E84B77" w:rsidP="0084581B" w:rsidRDefault="717C0978" w14:paraId="2526B560" w14:textId="2DA9D82A">
            <w:pPr>
              <w:pStyle w:val="ListParagraph"/>
              <w:numPr>
                <w:ilvl w:val="0"/>
                <w:numId w:val="1"/>
              </w:numPr>
              <w:tabs>
                <w:tab w:val="left" w:pos="4073"/>
              </w:tabs>
              <w:spacing w:after="0"/>
              <w:jc w:val="center"/>
              <w:rPr>
                <w:color w:val="000000" w:themeColor="text1"/>
              </w:rPr>
            </w:pPr>
            <w:r w:rsidRPr="00E84B77">
              <w:rPr>
                <w:color w:val="000000" w:themeColor="text1"/>
              </w:rPr>
              <w:t>Provide different devices to choose from for task.</w:t>
            </w:r>
          </w:p>
          <w:p w:rsidR="00E84B77" w:rsidP="0084581B" w:rsidRDefault="717C0978" w14:paraId="41CB5D57" w14:textId="40B1E2E8">
            <w:pPr>
              <w:pStyle w:val="ListParagraph"/>
              <w:numPr>
                <w:ilvl w:val="0"/>
                <w:numId w:val="1"/>
              </w:numPr>
              <w:tabs>
                <w:tab w:val="left" w:pos="4073"/>
              </w:tabs>
              <w:spacing w:after="0"/>
              <w:jc w:val="center"/>
              <w:rPr>
                <w:color w:val="000000" w:themeColor="text1"/>
              </w:rPr>
            </w:pPr>
            <w:r w:rsidRPr="00E84B77">
              <w:rPr>
                <w:color w:val="000000" w:themeColor="text1"/>
              </w:rPr>
              <w:t xml:space="preserve">Type up a simple hand-written </w:t>
            </w:r>
            <w:r w:rsidRPr="00E84B77" w:rsidR="582EA571">
              <w:rPr>
                <w:color w:val="000000" w:themeColor="text1"/>
              </w:rPr>
              <w:t>letter</w:t>
            </w:r>
            <w:r w:rsidRPr="00E84B77">
              <w:rPr>
                <w:color w:val="000000" w:themeColor="text1"/>
              </w:rPr>
              <w:t>.</w:t>
            </w:r>
          </w:p>
          <w:p w:rsidR="00E84B77" w:rsidP="0084581B" w:rsidRDefault="717C0978" w14:paraId="17065FA6" w14:textId="15F7F35F">
            <w:pPr>
              <w:pStyle w:val="ListParagraph"/>
              <w:numPr>
                <w:ilvl w:val="0"/>
                <w:numId w:val="1"/>
              </w:numPr>
              <w:tabs>
                <w:tab w:val="left" w:pos="4073"/>
              </w:tabs>
              <w:spacing w:after="0"/>
              <w:jc w:val="center"/>
              <w:rPr>
                <w:color w:val="000000" w:themeColor="text1"/>
              </w:rPr>
            </w:pPr>
            <w:r w:rsidRPr="00E84B77">
              <w:rPr>
                <w:color w:val="000000" w:themeColor="text1"/>
              </w:rPr>
              <w:t>Must have 2 sentences and mimic the hand-written version on the whiteboard for layout.</w:t>
            </w:r>
          </w:p>
          <w:p w:rsidR="00E84B77" w:rsidP="0084581B" w:rsidRDefault="717C0978" w14:paraId="202E56AA" w14:textId="68645CB0">
            <w:pPr>
              <w:pStyle w:val="ListParagraph"/>
              <w:numPr>
                <w:ilvl w:val="0"/>
                <w:numId w:val="1"/>
              </w:numPr>
              <w:tabs>
                <w:tab w:val="left" w:pos="4073"/>
              </w:tabs>
              <w:spacing w:after="0"/>
              <w:jc w:val="center"/>
              <w:rPr>
                <w:color w:val="000000" w:themeColor="text1"/>
              </w:rPr>
            </w:pPr>
            <w:r w:rsidRPr="00E84B77">
              <w:rPr>
                <w:color w:val="000000" w:themeColor="text1"/>
              </w:rPr>
              <w:t xml:space="preserve">Adults to </w:t>
            </w:r>
            <w:r w:rsidRPr="00E84B77" w:rsidR="1FAC7B64">
              <w:rPr>
                <w:color w:val="000000" w:themeColor="text1"/>
              </w:rPr>
              <w:t>support printing</w:t>
            </w:r>
            <w:r w:rsidRPr="00E84B77">
              <w:rPr>
                <w:color w:val="000000" w:themeColor="text1"/>
              </w:rPr>
              <w:t>.</w:t>
            </w:r>
          </w:p>
          <w:p w:rsidRPr="00E84B77" w:rsidR="00AB0F20" w:rsidP="0084581B" w:rsidRDefault="717C0978" w14:paraId="728F263C" w14:textId="58A49EC8">
            <w:pPr>
              <w:pStyle w:val="ListParagraph"/>
              <w:numPr>
                <w:ilvl w:val="0"/>
                <w:numId w:val="1"/>
              </w:numPr>
              <w:tabs>
                <w:tab w:val="left" w:pos="4073"/>
              </w:tabs>
              <w:spacing w:after="0"/>
              <w:jc w:val="center"/>
              <w:rPr>
                <w:color w:val="000000" w:themeColor="text1"/>
              </w:rPr>
            </w:pPr>
            <w:r w:rsidRPr="00E84B77">
              <w:rPr>
                <w:color w:val="000000" w:themeColor="text1"/>
              </w:rPr>
              <w:t xml:space="preserve">Check for </w:t>
            </w:r>
            <w:r w:rsidR="00206022">
              <w:rPr>
                <w:color w:val="000000" w:themeColor="text1"/>
              </w:rPr>
              <w:t>capitals</w:t>
            </w:r>
            <w:r w:rsidRPr="00E84B77">
              <w:rPr>
                <w:color w:val="000000" w:themeColor="text1"/>
              </w:rPr>
              <w:t>,</w:t>
            </w:r>
            <w:r w:rsidR="00690554">
              <w:rPr>
                <w:color w:val="000000" w:themeColor="text1"/>
              </w:rPr>
              <w:t xml:space="preserve"> full stops</w:t>
            </w:r>
            <w:r w:rsidRPr="00E84B77">
              <w:rPr>
                <w:color w:val="000000" w:themeColor="text1"/>
              </w:rPr>
              <w:t xml:space="preserve">, </w:t>
            </w:r>
            <w:r w:rsidR="00206022">
              <w:rPr>
                <w:color w:val="000000" w:themeColor="text1"/>
              </w:rPr>
              <w:t>n</w:t>
            </w:r>
            <w:r w:rsidRPr="00E84B77">
              <w:rPr>
                <w:color w:val="000000" w:themeColor="text1"/>
              </w:rPr>
              <w:t>ew lines and spellings (</w:t>
            </w:r>
            <w:r w:rsidRPr="00E84B77" w:rsidR="00206022">
              <w:rPr>
                <w:color w:val="000000" w:themeColor="text1"/>
              </w:rPr>
              <w:t>i.e</w:t>
            </w:r>
            <w:r w:rsidR="00690554">
              <w:rPr>
                <w:color w:val="000000" w:themeColor="text1"/>
              </w:rPr>
              <w:t xml:space="preserve">. </w:t>
            </w:r>
            <w:r w:rsidR="00206022">
              <w:rPr>
                <w:color w:val="000000" w:themeColor="text1"/>
              </w:rPr>
              <w:t>u</w:t>
            </w:r>
            <w:r w:rsidRPr="00E84B77">
              <w:rPr>
                <w:color w:val="000000" w:themeColor="text1"/>
              </w:rPr>
              <w:t>sing the correction function).</w:t>
            </w:r>
          </w:p>
          <w:p w:rsidRPr="000648F5" w:rsidR="00AB0F20" w:rsidP="000648F5" w:rsidRDefault="00AB0F20" w14:paraId="4560DCC8" w14:textId="7CF9E25B">
            <w:pPr>
              <w:spacing w:after="0"/>
              <w:jc w:val="center"/>
              <w:rPr>
                <w:rStyle w:val="normaltextrun"/>
                <w:color w:val="00B050"/>
                <w:shd w:val="clear" w:color="auto" w:fill="FFFFFF"/>
              </w:rPr>
            </w:pPr>
          </w:p>
        </w:tc>
        <w:tc>
          <w:tcPr>
            <w:tcW w:w="2396" w:type="dxa"/>
            <w:shd w:val="clear" w:color="auto" w:fill="EEECE1" w:themeFill="background2"/>
            <w:tcMar/>
          </w:tcPr>
          <w:p w:rsidRPr="008F11D7" w:rsidR="00AB0F20" w:rsidP="00AB0F20" w:rsidRDefault="00AB0F20" w14:paraId="3968C8C5" w14:textId="20405CF1">
            <w:pPr>
              <w:spacing w:after="0"/>
              <w:jc w:val="center"/>
              <w:rPr>
                <w:rFonts w:ascii="Arial" w:hAnsi="Arial" w:eastAsia="Arial" w:cs="Arial"/>
                <w:sz w:val="18"/>
                <w:szCs w:val="18"/>
              </w:rPr>
            </w:pPr>
          </w:p>
        </w:tc>
        <w:tc>
          <w:tcPr>
            <w:tcW w:w="2411" w:type="dxa"/>
            <w:shd w:val="clear" w:color="auto" w:fill="EEECE1" w:themeFill="background2"/>
            <w:tcMar/>
          </w:tcPr>
          <w:p w:rsidRPr="00D868F5" w:rsidR="00D868F5" w:rsidP="00AB0F20" w:rsidRDefault="003E3B53" w14:paraId="17EC4BFD" w14:textId="5B25273A">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1DF160EE" w14:textId="77777777">
            <w:pPr>
              <w:spacing w:after="0"/>
              <w:jc w:val="center"/>
              <w:rPr>
                <w:rStyle w:val="normaltextrun"/>
                <w:color w:val="000000"/>
                <w:shd w:val="clear" w:color="auto" w:fill="FFFFFF"/>
              </w:rPr>
            </w:pPr>
            <w:r>
              <w:rPr>
                <w:rStyle w:val="normaltextrun"/>
                <w:color w:val="000000"/>
                <w:shd w:val="clear" w:color="auto" w:fill="FFFFFF"/>
              </w:rPr>
              <w:t>Exploring Technology 1:9</w:t>
            </w:r>
          </w:p>
          <w:p w:rsidR="00AB0F20" w:rsidP="00AB0F20" w:rsidRDefault="00AB0F20" w14:paraId="5020479A" w14:textId="77777777">
            <w:pPr>
              <w:spacing w:after="0"/>
              <w:jc w:val="center"/>
            </w:pPr>
            <w:r>
              <w:t xml:space="preserve">• To walk around the local community and find examples of where technology is used. </w:t>
            </w:r>
          </w:p>
          <w:p w:rsidRPr="008F11D7" w:rsidR="00AB0F20" w:rsidP="1D30F6C2" w:rsidRDefault="00AB0F20" w14:paraId="30464049" w14:textId="5DFC3A5C">
            <w:pPr>
              <w:spacing w:after="0" w:line="240" w:lineRule="auto"/>
              <w:jc w:val="center"/>
              <w:rPr>
                <w:rFonts w:ascii="Arial" w:hAnsi="Arial" w:eastAsia="Arial" w:cs="Arial"/>
                <w:sz w:val="18"/>
                <w:szCs w:val="18"/>
              </w:rPr>
            </w:pPr>
            <w:r>
              <w:t>• To record examples of technology outside school.</w:t>
            </w:r>
          </w:p>
          <w:p w:rsidRPr="008F11D7" w:rsidR="00AB0F20" w:rsidP="1D30F6C2" w:rsidRDefault="00AB0F20" w14:paraId="371218AE" w14:textId="6AD3C97D">
            <w:pPr>
              <w:spacing w:after="0" w:line="240" w:lineRule="auto"/>
              <w:jc w:val="center"/>
            </w:pPr>
          </w:p>
          <w:p w:rsidRPr="00D868F5" w:rsidR="00AE631A" w:rsidP="00AE631A" w:rsidRDefault="00AE631A" w14:paraId="109AD4C0" w14:textId="77777777">
            <w:pPr>
              <w:spacing w:after="0"/>
              <w:jc w:val="center"/>
              <w:rPr>
                <w:rStyle w:val="normaltextrun"/>
                <w:b/>
                <w:bCs/>
                <w:color w:val="000000"/>
                <w:shd w:val="clear" w:color="auto" w:fill="FFFFFF"/>
              </w:rPr>
            </w:pPr>
            <w:r>
              <w:rPr>
                <w:rStyle w:val="normaltextrun"/>
                <w:b/>
                <w:bCs/>
                <w:color w:val="000000"/>
                <w:shd w:val="clear" w:color="auto" w:fill="FFFFFF"/>
              </w:rPr>
              <w:t>Computer Science</w:t>
            </w:r>
          </w:p>
          <w:p w:rsidR="00AE631A" w:rsidP="00AE631A" w:rsidRDefault="00AE631A" w14:paraId="1EE092F5" w14:textId="68B2633B">
            <w:pPr>
              <w:spacing w:after="0"/>
              <w:jc w:val="center"/>
              <w:rPr>
                <w:rStyle w:val="normaltextrun"/>
                <w:color w:val="000000"/>
                <w:shd w:val="clear" w:color="auto" w:fill="FFFFFF"/>
              </w:rPr>
            </w:pPr>
            <w:r>
              <w:rPr>
                <w:rStyle w:val="normaltextrun"/>
                <w:color w:val="000000"/>
                <w:shd w:val="clear" w:color="auto" w:fill="FFFFFF"/>
              </w:rPr>
              <w:t>Coding 1:7</w:t>
            </w:r>
          </w:p>
          <w:p w:rsidR="00C5503B" w:rsidP="00AE631A" w:rsidRDefault="00C5503B" w14:paraId="6A50115A" w14:textId="77777777">
            <w:pPr>
              <w:spacing w:after="0"/>
              <w:jc w:val="center"/>
            </w:pPr>
            <w:r>
              <w:t xml:space="preserve">• To understand what instructions are and predict what might happen when they are followed. </w:t>
            </w:r>
          </w:p>
          <w:p w:rsidR="00C5503B" w:rsidP="00AE631A" w:rsidRDefault="00C5503B" w14:paraId="23A9D05F" w14:textId="77777777">
            <w:pPr>
              <w:spacing w:after="0"/>
              <w:jc w:val="center"/>
            </w:pPr>
            <w:r>
              <w:t xml:space="preserve">• To use code to make a computer program. </w:t>
            </w:r>
          </w:p>
          <w:p w:rsidR="00C5503B" w:rsidP="00AE631A" w:rsidRDefault="00C5503B" w14:paraId="04598791" w14:textId="77777777">
            <w:pPr>
              <w:spacing w:after="0"/>
              <w:jc w:val="center"/>
            </w:pPr>
            <w:r>
              <w:t xml:space="preserve">• To understand what object and actions are. • To understand what an event is. </w:t>
            </w:r>
          </w:p>
          <w:p w:rsidR="00C5503B" w:rsidP="00AE631A" w:rsidRDefault="00C5503B" w14:paraId="4E1B27A2" w14:textId="77777777">
            <w:pPr>
              <w:spacing w:after="0"/>
              <w:jc w:val="center"/>
            </w:pPr>
            <w:r>
              <w:t xml:space="preserve">• To use an event to control an object. </w:t>
            </w:r>
          </w:p>
          <w:p w:rsidR="00C5503B" w:rsidP="00AE631A" w:rsidRDefault="00C5503B" w14:paraId="74358350" w14:textId="77777777">
            <w:pPr>
              <w:spacing w:after="0"/>
              <w:jc w:val="center"/>
            </w:pPr>
            <w:r>
              <w:t xml:space="preserve">• To begin to understand how code executes when a program is run. </w:t>
            </w:r>
          </w:p>
          <w:p w:rsidR="00C5503B" w:rsidP="00AE631A" w:rsidRDefault="00C5503B" w14:paraId="237FB3E2" w14:textId="77777777">
            <w:pPr>
              <w:spacing w:after="0"/>
              <w:jc w:val="center"/>
            </w:pPr>
            <w:r>
              <w:t xml:space="preserve">• To understand what backgrounds and objects are. </w:t>
            </w:r>
          </w:p>
          <w:p w:rsidR="00AE631A" w:rsidP="00AE631A" w:rsidRDefault="00C5503B" w14:paraId="73CED8C3" w14:textId="43FB873B">
            <w:pPr>
              <w:spacing w:after="0"/>
              <w:jc w:val="center"/>
              <w:rPr>
                <w:rStyle w:val="normaltextrun"/>
                <w:color w:val="000000"/>
                <w:shd w:val="clear" w:color="auto" w:fill="FFFFFF"/>
              </w:rPr>
            </w:pPr>
            <w:r>
              <w:t>• To plan and make a computer program.</w:t>
            </w:r>
          </w:p>
          <w:p w:rsidRPr="008F11D7" w:rsidR="00AB0F20" w:rsidP="00AB0F20" w:rsidRDefault="00AB0F20" w14:paraId="3142103E" w14:textId="0FBBDD9A">
            <w:pPr>
              <w:spacing w:after="0" w:line="240" w:lineRule="auto"/>
              <w:jc w:val="center"/>
            </w:pPr>
          </w:p>
        </w:tc>
        <w:tc>
          <w:tcPr>
            <w:tcW w:w="2412" w:type="dxa"/>
            <w:shd w:val="clear" w:color="auto" w:fill="EEECE1" w:themeFill="background2"/>
            <w:tcMar/>
          </w:tcPr>
          <w:p w:rsidRPr="006C7BB5" w:rsidR="00AB0F20" w:rsidP="00AB0F20" w:rsidRDefault="00AB0F20" w14:paraId="6B2EAAF3" w14:textId="4E75DDE2">
            <w:pPr>
              <w:spacing w:after="0"/>
              <w:jc w:val="center"/>
              <w:rPr>
                <w:rFonts w:ascii="Arial" w:hAnsi="Arial" w:eastAsia="Arial" w:cs="Arial"/>
                <w:sz w:val="18"/>
                <w:szCs w:val="18"/>
              </w:rPr>
            </w:pPr>
          </w:p>
        </w:tc>
      </w:tr>
      <w:tr w:rsidR="00AE631A" w:rsidTr="42CE1D85" w14:paraId="7597A3EC" w14:textId="77777777">
        <w:trPr>
          <w:gridAfter w:val="1"/>
          <w:wAfter w:w="24" w:type="dxa"/>
          <w:trHeight w:val="1074"/>
        </w:trPr>
        <w:tc>
          <w:tcPr>
            <w:tcW w:w="1361" w:type="dxa"/>
            <w:gridSpan w:val="2"/>
            <w:shd w:val="clear" w:color="auto" w:fill="FF6600"/>
            <w:tcMar/>
            <w:vAlign w:val="center"/>
          </w:tcPr>
          <w:p w:rsidR="00AB0F20" w:rsidP="00AB0F20" w:rsidRDefault="00AB0F20" w14:paraId="418FCC78" w14:textId="3D478AAF">
            <w:pPr>
              <w:jc w:val="center"/>
              <w:rPr>
                <w:rFonts w:ascii="Arial" w:hAnsi="Arial" w:eastAsia="Arial" w:cs="Arial"/>
                <w:b/>
                <w:sz w:val="18"/>
                <w:szCs w:val="18"/>
              </w:rPr>
            </w:pPr>
            <w:r>
              <w:rPr>
                <w:rFonts w:ascii="Arial" w:hAnsi="Arial" w:eastAsia="Arial" w:cs="Arial"/>
                <w:b/>
                <w:sz w:val="18"/>
                <w:szCs w:val="18"/>
              </w:rPr>
              <w:t>Year 2</w:t>
            </w:r>
          </w:p>
        </w:tc>
        <w:tc>
          <w:tcPr>
            <w:tcW w:w="2167" w:type="dxa"/>
            <w:shd w:val="clear" w:color="auto" w:fill="EEECE1" w:themeFill="background2"/>
            <w:tcMar/>
          </w:tcPr>
          <w:p w:rsidRPr="00D868F5" w:rsidR="00985E2D" w:rsidP="00985E2D" w:rsidRDefault="001B75BA" w14:paraId="3826C922" w14:textId="0A257194">
            <w:pPr>
              <w:spacing w:after="0"/>
              <w:jc w:val="center"/>
              <w:rPr>
                <w:rStyle w:val="normaltextrun"/>
                <w:b/>
                <w:bCs/>
                <w:color w:val="000000"/>
                <w:shd w:val="clear" w:color="auto" w:fill="FFFFFF"/>
              </w:rPr>
            </w:pPr>
            <w:r>
              <w:rPr>
                <w:rStyle w:val="normaltextrun"/>
                <w:b/>
                <w:bCs/>
                <w:color w:val="000000"/>
                <w:shd w:val="clear" w:color="auto" w:fill="FFFFFF"/>
              </w:rPr>
              <w:t>Computer Science</w:t>
            </w:r>
          </w:p>
          <w:p w:rsidR="00AB0F20" w:rsidP="00AB0F20" w:rsidRDefault="00AB0F20" w14:paraId="1246DCA9" w14:textId="77777777">
            <w:pPr>
              <w:spacing w:after="0"/>
              <w:jc w:val="center"/>
              <w:rPr>
                <w:rStyle w:val="normaltextrun"/>
                <w:color w:val="000000"/>
                <w:shd w:val="clear" w:color="auto" w:fill="FFFFFF"/>
              </w:rPr>
            </w:pPr>
            <w:r>
              <w:rPr>
                <w:rStyle w:val="normaltextrun"/>
                <w:color w:val="000000"/>
                <w:shd w:val="clear" w:color="auto" w:fill="FFFFFF"/>
              </w:rPr>
              <w:t>Coding 2:1</w:t>
            </w:r>
          </w:p>
          <w:p w:rsidR="000648F5" w:rsidP="0084581B" w:rsidRDefault="00742E0D" w14:paraId="5ACC2024" w14:textId="77777777">
            <w:pPr>
              <w:pStyle w:val="ListParagraph"/>
              <w:numPr>
                <w:ilvl w:val="0"/>
                <w:numId w:val="1"/>
              </w:numPr>
              <w:spacing w:after="0"/>
              <w:jc w:val="center"/>
            </w:pPr>
            <w:r>
              <w:t xml:space="preserve">To understand what an algorithm is. </w:t>
            </w:r>
          </w:p>
          <w:p w:rsidR="000648F5" w:rsidP="0084581B" w:rsidRDefault="00742E0D" w14:paraId="13A2A4DB" w14:textId="77777777">
            <w:pPr>
              <w:pStyle w:val="ListParagraph"/>
              <w:numPr>
                <w:ilvl w:val="0"/>
                <w:numId w:val="1"/>
              </w:numPr>
              <w:spacing w:after="0"/>
              <w:jc w:val="center"/>
            </w:pPr>
            <w:r>
              <w:t xml:space="preserve">To create a computer program using an algorithm. </w:t>
            </w:r>
          </w:p>
          <w:p w:rsidR="000648F5" w:rsidP="0084581B" w:rsidRDefault="00742E0D" w14:paraId="4DEEE60C" w14:textId="77777777">
            <w:pPr>
              <w:pStyle w:val="ListParagraph"/>
              <w:numPr>
                <w:ilvl w:val="0"/>
                <w:numId w:val="1"/>
              </w:numPr>
              <w:spacing w:after="0"/>
              <w:jc w:val="center"/>
            </w:pPr>
            <w:r>
              <w:t xml:space="preserve">To create a program using a given design. </w:t>
            </w:r>
          </w:p>
          <w:p w:rsidR="000648F5" w:rsidP="0084581B" w:rsidRDefault="00742E0D" w14:paraId="724571D3" w14:textId="77777777">
            <w:pPr>
              <w:pStyle w:val="ListParagraph"/>
              <w:numPr>
                <w:ilvl w:val="0"/>
                <w:numId w:val="1"/>
              </w:numPr>
              <w:spacing w:after="0"/>
              <w:jc w:val="center"/>
            </w:pPr>
            <w:r>
              <w:t>To understand the collision detection event.</w:t>
            </w:r>
          </w:p>
          <w:p w:rsidR="000648F5" w:rsidP="0084581B" w:rsidRDefault="00742E0D" w14:paraId="09299AE6" w14:textId="77777777">
            <w:pPr>
              <w:pStyle w:val="ListParagraph"/>
              <w:numPr>
                <w:ilvl w:val="0"/>
                <w:numId w:val="1"/>
              </w:numPr>
              <w:spacing w:after="0"/>
              <w:jc w:val="center"/>
            </w:pPr>
            <w:r>
              <w:t xml:space="preserve">To understand that algorithms follow a sequence. </w:t>
            </w:r>
          </w:p>
          <w:p w:rsidR="000648F5" w:rsidP="0084581B" w:rsidRDefault="00742E0D" w14:paraId="4E5F48BD" w14:textId="77777777">
            <w:pPr>
              <w:pStyle w:val="ListParagraph"/>
              <w:numPr>
                <w:ilvl w:val="0"/>
                <w:numId w:val="1"/>
              </w:numPr>
              <w:spacing w:after="0"/>
              <w:jc w:val="center"/>
            </w:pPr>
            <w:r>
              <w:t xml:space="preserve">To design an algorithm that follows a timed sequence. </w:t>
            </w:r>
          </w:p>
          <w:p w:rsidR="00490C1A" w:rsidP="0084581B" w:rsidRDefault="00742E0D" w14:paraId="147393CB" w14:textId="77777777">
            <w:pPr>
              <w:pStyle w:val="ListParagraph"/>
              <w:numPr>
                <w:ilvl w:val="0"/>
                <w:numId w:val="1"/>
              </w:numPr>
              <w:spacing w:after="0"/>
              <w:jc w:val="center"/>
            </w:pPr>
            <w:r>
              <w:t xml:space="preserve">To understand that different objects have different properties. </w:t>
            </w:r>
          </w:p>
          <w:p w:rsidR="00490C1A" w:rsidP="0084581B" w:rsidRDefault="00742E0D" w14:paraId="63FCB8A6" w14:textId="77777777">
            <w:pPr>
              <w:pStyle w:val="ListParagraph"/>
              <w:numPr>
                <w:ilvl w:val="0"/>
                <w:numId w:val="1"/>
              </w:numPr>
              <w:spacing w:after="0"/>
              <w:jc w:val="center"/>
            </w:pPr>
            <w:r>
              <w:t xml:space="preserve">To understand what different events do in code. </w:t>
            </w:r>
          </w:p>
          <w:p w:rsidR="00490C1A" w:rsidP="0084581B" w:rsidRDefault="00742E0D" w14:paraId="79E7B83D" w14:textId="77777777">
            <w:pPr>
              <w:pStyle w:val="ListParagraph"/>
              <w:numPr>
                <w:ilvl w:val="0"/>
                <w:numId w:val="1"/>
              </w:numPr>
              <w:spacing w:after="0"/>
              <w:jc w:val="center"/>
            </w:pPr>
            <w:r>
              <w:t xml:space="preserve">To understand the function of buttons in a program. </w:t>
            </w:r>
          </w:p>
          <w:p w:rsidR="00742E0D" w:rsidP="0084581B" w:rsidRDefault="00742E0D" w14:paraId="65DCD100" w14:textId="521B3C5E">
            <w:pPr>
              <w:pStyle w:val="ListParagraph"/>
              <w:numPr>
                <w:ilvl w:val="0"/>
                <w:numId w:val="1"/>
              </w:numPr>
              <w:spacing w:after="0"/>
              <w:jc w:val="center"/>
            </w:pPr>
            <w:r>
              <w:t>To understand and debug simple programs.</w:t>
            </w:r>
          </w:p>
        </w:tc>
        <w:tc>
          <w:tcPr>
            <w:tcW w:w="2168" w:type="dxa"/>
            <w:shd w:val="clear" w:color="auto" w:fill="EEECE1" w:themeFill="background2"/>
            <w:tcMar/>
          </w:tcPr>
          <w:p w:rsidR="00AB0F20" w:rsidP="00AB0F20" w:rsidRDefault="00AB0F20" w14:paraId="3631D9AD" w14:textId="16ACA273">
            <w:pPr>
              <w:spacing w:after="0"/>
              <w:jc w:val="center"/>
            </w:pPr>
          </w:p>
        </w:tc>
        <w:tc>
          <w:tcPr>
            <w:tcW w:w="2395" w:type="dxa"/>
            <w:shd w:val="clear" w:color="auto" w:fill="EEECE1" w:themeFill="background2"/>
            <w:tcMar/>
          </w:tcPr>
          <w:p w:rsidRPr="00D868F5" w:rsidR="00FA16E2" w:rsidP="00FA16E2" w:rsidRDefault="00FA16E2" w14:paraId="1975DD3E" w14:textId="77777777">
            <w:pPr>
              <w:spacing w:after="0"/>
              <w:jc w:val="center"/>
              <w:rPr>
                <w:rStyle w:val="normaltextrun"/>
                <w:b/>
                <w:bCs/>
                <w:color w:val="00B050"/>
                <w:shd w:val="clear" w:color="auto" w:fill="FFFFFF"/>
              </w:rPr>
            </w:pPr>
            <w:r>
              <w:rPr>
                <w:rStyle w:val="normaltextrun"/>
                <w:b/>
                <w:bCs/>
                <w:color w:val="00B050"/>
                <w:shd w:val="clear" w:color="auto" w:fill="FFFFFF"/>
              </w:rPr>
              <w:t>Information Technology</w:t>
            </w:r>
          </w:p>
          <w:p w:rsidRPr="000648F5" w:rsidR="002F5778" w:rsidP="472A384A" w:rsidRDefault="00AB0F20" w14:paraId="1C398737" w14:textId="19D27C35">
            <w:pPr>
              <w:spacing w:after="0"/>
              <w:jc w:val="center"/>
              <w:rPr>
                <w:rStyle w:val="normaltextrun"/>
                <w:color w:val="00B050"/>
              </w:rPr>
            </w:pPr>
            <w:r>
              <w:rPr>
                <w:rStyle w:val="normaltextrun"/>
                <w:color w:val="00B050"/>
                <w:shd w:val="clear" w:color="auto" w:fill="FFFFFF"/>
              </w:rPr>
              <w:t>Word processing</w:t>
            </w:r>
          </w:p>
          <w:p w:rsidRPr="004C5E6D" w:rsidR="002F5778" w:rsidP="0084581B" w:rsidRDefault="3ADF5613" w14:paraId="532B9EB8" w14:textId="552C5CD8">
            <w:pPr>
              <w:pStyle w:val="ListParagraph"/>
              <w:numPr>
                <w:ilvl w:val="0"/>
                <w:numId w:val="2"/>
              </w:numPr>
              <w:tabs>
                <w:tab w:val="left" w:pos="4073"/>
              </w:tabs>
              <w:spacing w:after="0"/>
              <w:jc w:val="center"/>
              <w:rPr>
                <w:color w:val="000000" w:themeColor="text1"/>
              </w:rPr>
            </w:pPr>
            <w:r w:rsidRPr="004C5E6D">
              <w:rPr>
                <w:color w:val="000000" w:themeColor="text1"/>
              </w:rPr>
              <w:t>To include</w:t>
            </w:r>
            <w:r w:rsidRPr="004C5E6D" w:rsidR="6426352A">
              <w:rPr>
                <w:color w:val="000000" w:themeColor="text1"/>
              </w:rPr>
              <w:t xml:space="preserve"> capital letters, punctuation (various), spaces and delete work</w:t>
            </w:r>
            <w:r w:rsidRPr="004C5E6D" w:rsidR="10290CA5">
              <w:rPr>
                <w:color w:val="000000" w:themeColor="text1"/>
              </w:rPr>
              <w:t>.</w:t>
            </w:r>
          </w:p>
          <w:p w:rsidRPr="004C5E6D" w:rsidR="002F5778" w:rsidP="0084581B" w:rsidRDefault="6426352A" w14:paraId="0D715086" w14:textId="712C804B">
            <w:pPr>
              <w:pStyle w:val="ListParagraph"/>
              <w:numPr>
                <w:ilvl w:val="0"/>
                <w:numId w:val="2"/>
              </w:numPr>
              <w:tabs>
                <w:tab w:val="left" w:pos="4073"/>
              </w:tabs>
              <w:spacing w:after="0"/>
              <w:jc w:val="center"/>
              <w:rPr>
                <w:color w:val="000000" w:themeColor="text1"/>
              </w:rPr>
            </w:pPr>
            <w:r w:rsidRPr="004C5E6D">
              <w:rPr>
                <w:color w:val="000000" w:themeColor="text1"/>
              </w:rPr>
              <w:t>Change my font to bold/italics/underlined</w:t>
            </w:r>
            <w:r w:rsidRPr="004C5E6D" w:rsidR="7A1F4EBA">
              <w:rPr>
                <w:color w:val="000000" w:themeColor="text1"/>
              </w:rPr>
              <w:t>.</w:t>
            </w:r>
          </w:p>
          <w:p w:rsidRPr="004C5E6D" w:rsidR="002F5778" w:rsidP="0084581B" w:rsidRDefault="1D2C6DD3" w14:paraId="0F45A534" w14:textId="41B22714">
            <w:pPr>
              <w:pStyle w:val="ListParagraph"/>
              <w:numPr>
                <w:ilvl w:val="0"/>
                <w:numId w:val="2"/>
              </w:numPr>
              <w:tabs>
                <w:tab w:val="left" w:pos="4073"/>
              </w:tabs>
              <w:spacing w:after="0"/>
              <w:jc w:val="center"/>
              <w:rPr>
                <w:color w:val="000000" w:themeColor="text1"/>
              </w:rPr>
            </w:pPr>
            <w:r w:rsidRPr="004C5E6D">
              <w:rPr>
                <w:color w:val="000000" w:themeColor="text1"/>
              </w:rPr>
              <w:t>Change</w:t>
            </w:r>
            <w:r w:rsidRPr="004C5E6D" w:rsidR="6426352A">
              <w:rPr>
                <w:color w:val="000000" w:themeColor="text1"/>
              </w:rPr>
              <w:t xml:space="preserve"> the size/colour of font?</w:t>
            </w:r>
          </w:p>
          <w:p w:rsidRPr="004C5E6D" w:rsidR="002F5778" w:rsidP="0084581B" w:rsidRDefault="42585ABE" w14:paraId="38D36031" w14:textId="01F6A970">
            <w:pPr>
              <w:pStyle w:val="ListParagraph"/>
              <w:numPr>
                <w:ilvl w:val="0"/>
                <w:numId w:val="2"/>
              </w:numPr>
              <w:tabs>
                <w:tab w:val="left" w:pos="4073"/>
              </w:tabs>
              <w:spacing w:after="0"/>
              <w:jc w:val="center"/>
              <w:rPr>
                <w:color w:val="000000" w:themeColor="text1"/>
              </w:rPr>
            </w:pPr>
            <w:r w:rsidRPr="004C5E6D">
              <w:rPr>
                <w:color w:val="000000" w:themeColor="text1"/>
              </w:rPr>
              <w:t xml:space="preserve">Use </w:t>
            </w:r>
            <w:r w:rsidRPr="004C5E6D" w:rsidR="6426352A">
              <w:rPr>
                <w:color w:val="000000" w:themeColor="text1"/>
              </w:rPr>
              <w:t>the @ and # symbol used for</w:t>
            </w:r>
            <w:r w:rsidRPr="004C5E6D" w:rsidR="1F0644B7">
              <w:rPr>
                <w:color w:val="000000" w:themeColor="text1"/>
              </w:rPr>
              <w:t>.</w:t>
            </w:r>
          </w:p>
          <w:p w:rsidRPr="004C5E6D" w:rsidR="002F5778" w:rsidP="0084581B" w:rsidRDefault="2E6D6AA7" w14:paraId="6BB15751" w14:textId="3667B73F">
            <w:pPr>
              <w:pStyle w:val="ListParagraph"/>
              <w:numPr>
                <w:ilvl w:val="0"/>
                <w:numId w:val="2"/>
              </w:numPr>
              <w:tabs>
                <w:tab w:val="left" w:pos="4073"/>
              </w:tabs>
              <w:spacing w:after="0"/>
              <w:jc w:val="center"/>
              <w:rPr>
                <w:color w:val="000000" w:themeColor="text1"/>
              </w:rPr>
            </w:pPr>
            <w:r w:rsidRPr="004C5E6D">
              <w:rPr>
                <w:color w:val="000000" w:themeColor="text1"/>
              </w:rPr>
              <w:t>Add</w:t>
            </w:r>
            <w:r w:rsidRPr="004C5E6D" w:rsidR="6426352A">
              <w:rPr>
                <w:color w:val="000000" w:themeColor="text1"/>
              </w:rPr>
              <w:t xml:space="preserve"> a picture from online</w:t>
            </w:r>
            <w:r w:rsidR="004C5E6D">
              <w:rPr>
                <w:color w:val="000000" w:themeColor="text1"/>
              </w:rPr>
              <w:t>.</w:t>
            </w:r>
          </w:p>
          <w:p w:rsidRPr="000648F5" w:rsidR="002F5778" w:rsidP="000648F5" w:rsidRDefault="002F5778" w14:paraId="11198475" w14:textId="28649E28">
            <w:pPr>
              <w:spacing w:after="0"/>
              <w:jc w:val="center"/>
              <w:rPr>
                <w:rStyle w:val="normaltextrun"/>
                <w:color w:val="00B050"/>
                <w:shd w:val="clear" w:color="auto" w:fill="FFFFFF"/>
              </w:rPr>
            </w:pPr>
          </w:p>
        </w:tc>
        <w:tc>
          <w:tcPr>
            <w:tcW w:w="2396" w:type="dxa"/>
            <w:shd w:val="clear" w:color="auto" w:fill="EEECE1" w:themeFill="background2"/>
            <w:tcMar/>
          </w:tcPr>
          <w:p w:rsidRPr="00880D00" w:rsidR="00AB0F20" w:rsidP="00AB0F20" w:rsidRDefault="00AB0F20" w14:paraId="1AFB360D" w14:textId="603A4D0F">
            <w:pPr>
              <w:spacing w:after="0"/>
              <w:jc w:val="center"/>
              <w:rPr>
                <w:rFonts w:ascii="Arial" w:hAnsi="Arial" w:eastAsia="Arial" w:cs="Arial"/>
                <w:iCs/>
                <w:sz w:val="18"/>
                <w:szCs w:val="18"/>
              </w:rPr>
            </w:pPr>
          </w:p>
        </w:tc>
        <w:tc>
          <w:tcPr>
            <w:tcW w:w="2411" w:type="dxa"/>
            <w:shd w:val="clear" w:color="auto" w:fill="EEECE1" w:themeFill="background2"/>
            <w:tcMar/>
          </w:tcPr>
          <w:p w:rsidRPr="00D868F5" w:rsidR="003E3B53" w:rsidP="003E3B53" w:rsidRDefault="003E3B53" w14:paraId="1623501C" w14:textId="77777777">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2CA19DA7" w14:textId="77777777">
            <w:pPr>
              <w:spacing w:after="0"/>
              <w:jc w:val="center"/>
              <w:rPr>
                <w:rStyle w:val="normaltextrun"/>
                <w:color w:val="000000"/>
                <w:shd w:val="clear" w:color="auto" w:fill="FFFFFF"/>
              </w:rPr>
            </w:pPr>
            <w:r>
              <w:rPr>
                <w:rStyle w:val="normaltextrun"/>
                <w:color w:val="000000"/>
                <w:shd w:val="clear" w:color="auto" w:fill="FFFFFF"/>
              </w:rPr>
              <w:t>E-safety 2:2</w:t>
            </w:r>
          </w:p>
          <w:p w:rsidR="00490C1A" w:rsidP="00AB0F20" w:rsidRDefault="00DC4243" w14:paraId="4B9340FC" w14:textId="77777777">
            <w:pPr>
              <w:spacing w:after="0"/>
              <w:jc w:val="center"/>
            </w:pPr>
            <w:r>
              <w:t xml:space="preserve">• To know how to refine searches using the Search tool. </w:t>
            </w:r>
          </w:p>
          <w:p w:rsidR="00490C1A" w:rsidP="00AB0F20" w:rsidRDefault="00DC4243" w14:paraId="4DDD82CC" w14:textId="77777777">
            <w:pPr>
              <w:spacing w:after="0"/>
              <w:jc w:val="center"/>
            </w:pPr>
            <w:r>
              <w:t xml:space="preserve">• To use digital technology to share work on Purple Mash to communicate and connect with others locally. </w:t>
            </w:r>
          </w:p>
          <w:p w:rsidR="00490C1A" w:rsidP="00AB0F20" w:rsidRDefault="00DC4243" w14:paraId="18984C1A" w14:textId="77777777">
            <w:pPr>
              <w:spacing w:after="0"/>
              <w:jc w:val="center"/>
            </w:pPr>
            <w:r>
              <w:t xml:space="preserve">• To have some knowledge and understanding about sharing more globally on the Internet. </w:t>
            </w:r>
          </w:p>
          <w:p w:rsidR="00490C1A" w:rsidP="00AB0F20" w:rsidRDefault="00DC4243" w14:paraId="5E81E4D9" w14:textId="77777777">
            <w:pPr>
              <w:spacing w:after="0"/>
              <w:jc w:val="center"/>
            </w:pPr>
            <w:r>
              <w:t xml:space="preserve">• To introduce Email as a communication tool using 2Respond simulations. </w:t>
            </w:r>
          </w:p>
          <w:p w:rsidR="00490C1A" w:rsidP="00AB0F20" w:rsidRDefault="00DC4243" w14:paraId="6DB76D34" w14:textId="77777777">
            <w:pPr>
              <w:spacing w:after="0"/>
              <w:jc w:val="center"/>
            </w:pPr>
            <w:r>
              <w:t xml:space="preserve">• To understand how we should talk to others in an online situation. </w:t>
            </w:r>
          </w:p>
          <w:p w:rsidR="00490C1A" w:rsidP="00AB0F20" w:rsidRDefault="00DC4243" w14:paraId="68DC59E1" w14:textId="77777777">
            <w:pPr>
              <w:spacing w:after="0"/>
              <w:jc w:val="center"/>
            </w:pPr>
            <w:r>
              <w:t xml:space="preserve">• To open and send simple online communications in the form of email. </w:t>
            </w:r>
          </w:p>
          <w:p w:rsidR="00490C1A" w:rsidP="00AB0F20" w:rsidRDefault="00DC4243" w14:paraId="53B6EEF9" w14:textId="77777777">
            <w:pPr>
              <w:spacing w:after="0"/>
              <w:jc w:val="center"/>
            </w:pPr>
            <w:r>
              <w:t xml:space="preserve">• To understand that information put online leaves a digital footprint or trail. </w:t>
            </w:r>
          </w:p>
          <w:p w:rsidR="00DC4243" w:rsidP="00AB0F20" w:rsidRDefault="00DC4243" w14:paraId="45069F76" w14:textId="68710AC4">
            <w:pPr>
              <w:spacing w:after="0"/>
              <w:jc w:val="center"/>
              <w:rPr>
                <w:rFonts w:ascii="Arial" w:hAnsi="Arial" w:eastAsia="Arial" w:cs="Arial"/>
                <w:sz w:val="18"/>
                <w:szCs w:val="18"/>
              </w:rPr>
            </w:pPr>
            <w:r>
              <w:t>• To identify the steps that can be taken to keep personal data and hardware secure.</w:t>
            </w:r>
          </w:p>
        </w:tc>
        <w:tc>
          <w:tcPr>
            <w:tcW w:w="2412" w:type="dxa"/>
            <w:shd w:val="clear" w:color="auto" w:fill="EEECE1" w:themeFill="background2"/>
            <w:tcMar/>
          </w:tcPr>
          <w:p w:rsidR="00AB0F20" w:rsidP="00AB0F20" w:rsidRDefault="00AB0F20" w14:paraId="67C3059E" w14:textId="37F17447">
            <w:pPr>
              <w:spacing w:after="0"/>
              <w:jc w:val="center"/>
              <w:rPr>
                <w:rFonts w:ascii="Arial" w:hAnsi="Arial" w:eastAsia="Arial" w:cs="Arial"/>
                <w:sz w:val="18"/>
                <w:szCs w:val="18"/>
              </w:rPr>
            </w:pPr>
          </w:p>
        </w:tc>
      </w:tr>
      <w:tr w:rsidR="00AE631A" w:rsidTr="42CE1D85" w14:paraId="17F9AE54" w14:textId="77777777">
        <w:trPr>
          <w:gridAfter w:val="1"/>
          <w:wAfter w:w="24" w:type="dxa"/>
          <w:trHeight w:val="1074"/>
        </w:trPr>
        <w:tc>
          <w:tcPr>
            <w:tcW w:w="1361" w:type="dxa"/>
            <w:gridSpan w:val="2"/>
            <w:shd w:val="clear" w:color="auto" w:fill="FF0000"/>
            <w:tcMar/>
            <w:vAlign w:val="center"/>
          </w:tcPr>
          <w:p w:rsidRPr="007D2300" w:rsidR="00AB0F20" w:rsidP="00AB0F20" w:rsidRDefault="00AB0F20" w14:paraId="55789C81" w14:textId="6F20DCE7">
            <w:pPr>
              <w:jc w:val="center"/>
              <w:rPr>
                <w:rFonts w:ascii="Arial" w:hAnsi="Arial" w:eastAsia="Arial" w:cs="Arial"/>
                <w:b/>
                <w:sz w:val="18"/>
                <w:szCs w:val="18"/>
              </w:rPr>
            </w:pPr>
            <w:r>
              <w:rPr>
                <w:rFonts w:ascii="Arial" w:hAnsi="Arial" w:eastAsia="Arial" w:cs="Arial"/>
                <w:b/>
                <w:sz w:val="18"/>
                <w:szCs w:val="18"/>
              </w:rPr>
              <w:t>Year 3</w:t>
            </w:r>
          </w:p>
        </w:tc>
        <w:tc>
          <w:tcPr>
            <w:tcW w:w="2167" w:type="dxa"/>
            <w:shd w:val="clear" w:color="auto" w:fill="EEECE1" w:themeFill="background2"/>
            <w:tcMar/>
          </w:tcPr>
          <w:p w:rsidRPr="00D868F5" w:rsidR="001B75BA" w:rsidP="001B75BA" w:rsidRDefault="001B75BA" w14:paraId="5D32DEEC" w14:textId="77777777">
            <w:pPr>
              <w:spacing w:after="0"/>
              <w:jc w:val="center"/>
              <w:rPr>
                <w:rStyle w:val="normaltextrun"/>
                <w:b/>
                <w:bCs/>
                <w:color w:val="000000"/>
                <w:shd w:val="clear" w:color="auto" w:fill="FFFFFF"/>
              </w:rPr>
            </w:pPr>
            <w:r>
              <w:rPr>
                <w:rStyle w:val="normaltextrun"/>
                <w:b/>
                <w:bCs/>
                <w:color w:val="000000"/>
                <w:shd w:val="clear" w:color="auto" w:fill="FFFFFF"/>
              </w:rPr>
              <w:t>Computer Science</w:t>
            </w:r>
          </w:p>
          <w:p w:rsidR="00AB0F20" w:rsidP="00AB0F20" w:rsidRDefault="00AB0F20" w14:paraId="01358240" w14:textId="77777777">
            <w:pPr>
              <w:spacing w:after="0"/>
              <w:jc w:val="center"/>
              <w:rPr>
                <w:rStyle w:val="normaltextrun"/>
                <w:color w:val="000000"/>
                <w:shd w:val="clear" w:color="auto" w:fill="FFFFFF"/>
              </w:rPr>
            </w:pPr>
            <w:r>
              <w:rPr>
                <w:rStyle w:val="normaltextrun"/>
                <w:color w:val="000000"/>
                <w:shd w:val="clear" w:color="auto" w:fill="FFFFFF"/>
              </w:rPr>
              <w:t>Coding 3:1</w:t>
            </w:r>
          </w:p>
          <w:p w:rsidR="005B0866" w:rsidP="00AB0F20" w:rsidRDefault="005B0866" w14:paraId="07F5941B" w14:textId="77777777">
            <w:pPr>
              <w:spacing w:after="0"/>
              <w:jc w:val="center"/>
            </w:pPr>
            <w:r>
              <w:t xml:space="preserve">• To understand what a flowchart is and how flowcharts are used in computer programming. </w:t>
            </w:r>
          </w:p>
          <w:p w:rsidR="005B0866" w:rsidP="00AB0F20" w:rsidRDefault="005B0866" w14:paraId="682BE737" w14:textId="77777777">
            <w:pPr>
              <w:spacing w:after="0"/>
              <w:jc w:val="center"/>
            </w:pPr>
            <w:r>
              <w:t xml:space="preserve">• To understand that there are different types of timers and select the right type for purpose. </w:t>
            </w:r>
          </w:p>
          <w:p w:rsidR="005B0866" w:rsidP="00AB0F20" w:rsidRDefault="005B0866" w14:paraId="20994015" w14:textId="77777777">
            <w:pPr>
              <w:spacing w:after="0"/>
              <w:jc w:val="center"/>
            </w:pPr>
            <w:r>
              <w:t xml:space="preserve">• To understand how to use the repeat command. </w:t>
            </w:r>
          </w:p>
          <w:p w:rsidR="005B0866" w:rsidP="00AB0F20" w:rsidRDefault="005B0866" w14:paraId="4B02BFC9" w14:textId="77777777">
            <w:pPr>
              <w:spacing w:after="0"/>
              <w:jc w:val="center"/>
            </w:pPr>
            <w:r>
              <w:t xml:space="preserve">• To understand the importance of nesting. </w:t>
            </w:r>
          </w:p>
          <w:p w:rsidR="005B0866" w:rsidP="00AB0F20" w:rsidRDefault="005B0866" w14:paraId="58902B43" w14:textId="323C367A">
            <w:pPr>
              <w:spacing w:after="0"/>
              <w:jc w:val="center"/>
              <w:rPr>
                <w:rFonts w:ascii="Arial" w:hAnsi="Arial" w:eastAsia="Arial" w:cs="Arial"/>
                <w:b/>
                <w:bCs/>
                <w:sz w:val="18"/>
                <w:szCs w:val="18"/>
              </w:rPr>
            </w:pPr>
            <w:r>
              <w:t>• To design and create an interactive scene.</w:t>
            </w:r>
          </w:p>
        </w:tc>
        <w:tc>
          <w:tcPr>
            <w:tcW w:w="2168" w:type="dxa"/>
            <w:shd w:val="clear" w:color="auto" w:fill="EEECE1" w:themeFill="background2"/>
            <w:tcMar/>
          </w:tcPr>
          <w:p w:rsidR="00AB0F20" w:rsidP="00AB0F20" w:rsidRDefault="00AB0F20" w14:paraId="0685CDB2" w14:textId="77E0CAAC">
            <w:pPr>
              <w:spacing w:after="0"/>
              <w:jc w:val="center"/>
              <w:rPr>
                <w:rFonts w:ascii="Arial" w:hAnsi="Arial" w:eastAsia="Arial" w:cs="Arial"/>
                <w:b/>
                <w:bCs/>
                <w:sz w:val="18"/>
                <w:szCs w:val="18"/>
              </w:rPr>
            </w:pPr>
          </w:p>
        </w:tc>
        <w:tc>
          <w:tcPr>
            <w:tcW w:w="2395" w:type="dxa"/>
            <w:shd w:val="clear" w:color="auto" w:fill="EEECE1" w:themeFill="background2"/>
            <w:tcMar/>
          </w:tcPr>
          <w:p w:rsidRPr="00D868F5" w:rsidR="00FA16E2" w:rsidP="00FA16E2" w:rsidRDefault="00FA16E2" w14:paraId="1BDEAC40" w14:textId="77777777">
            <w:pPr>
              <w:spacing w:after="0"/>
              <w:jc w:val="center"/>
              <w:rPr>
                <w:rStyle w:val="normaltextrun"/>
                <w:b/>
                <w:bCs/>
                <w:color w:val="00B050"/>
                <w:shd w:val="clear" w:color="auto" w:fill="FFFFFF"/>
              </w:rPr>
            </w:pPr>
            <w:r>
              <w:rPr>
                <w:rStyle w:val="normaltextrun"/>
                <w:b/>
                <w:bCs/>
                <w:color w:val="00B050"/>
                <w:shd w:val="clear" w:color="auto" w:fill="FFFFFF"/>
              </w:rPr>
              <w:t>Information Technology</w:t>
            </w:r>
          </w:p>
          <w:p w:rsidRPr="008F11D7" w:rsidR="00AB0F20" w:rsidP="5376AE18" w:rsidRDefault="00AB0F20" w14:paraId="0C2E464F" w14:textId="15F62215">
            <w:pPr>
              <w:spacing w:after="0"/>
              <w:jc w:val="center"/>
              <w:rPr>
                <w:rFonts w:ascii="Arial" w:hAnsi="Arial" w:eastAsia="Arial" w:cs="Arial"/>
                <w:sz w:val="18"/>
                <w:szCs w:val="18"/>
              </w:rPr>
            </w:pPr>
            <w:r>
              <w:rPr>
                <w:rStyle w:val="normaltextrun"/>
                <w:color w:val="00B050"/>
                <w:shd w:val="clear" w:color="auto" w:fill="FFFFFF"/>
              </w:rPr>
              <w:t>Word processing</w:t>
            </w:r>
          </w:p>
          <w:p w:rsidR="00DE6A62" w:rsidP="0084581B" w:rsidRDefault="4F0F3D19" w14:paraId="31FBC260" w14:textId="7F920104">
            <w:pPr>
              <w:pStyle w:val="ListParagraph"/>
              <w:numPr>
                <w:ilvl w:val="0"/>
                <w:numId w:val="3"/>
              </w:numPr>
              <w:spacing w:after="0"/>
              <w:jc w:val="center"/>
              <w:rPr>
                <w:rFonts w:eastAsia="Times New Roman" w:asciiTheme="majorHAnsi" w:hAnsiTheme="majorHAnsi" w:cstheme="majorHAnsi"/>
                <w:color w:val="000000" w:themeColor="text1"/>
              </w:rPr>
            </w:pPr>
            <w:r w:rsidRPr="00DE6A62">
              <w:rPr>
                <w:rFonts w:eastAsia="Times New Roman" w:asciiTheme="majorHAnsi" w:hAnsiTheme="majorHAnsi" w:cstheme="majorHAnsi"/>
                <w:color w:val="000000" w:themeColor="text1"/>
              </w:rPr>
              <w:t>Know appropriate styles of text for a document.</w:t>
            </w:r>
          </w:p>
          <w:p w:rsidR="00DE6A62" w:rsidP="0084581B" w:rsidRDefault="08830A78" w14:paraId="7B89091A" w14:textId="0249EB36">
            <w:pPr>
              <w:pStyle w:val="ListParagraph"/>
              <w:numPr>
                <w:ilvl w:val="0"/>
                <w:numId w:val="3"/>
              </w:numPr>
              <w:spacing w:after="0"/>
              <w:jc w:val="center"/>
              <w:rPr>
                <w:rFonts w:eastAsia="Times New Roman" w:asciiTheme="majorHAnsi" w:hAnsiTheme="majorHAnsi" w:cstheme="majorHAnsi"/>
                <w:color w:val="000000" w:themeColor="text1"/>
              </w:rPr>
            </w:pPr>
            <w:r w:rsidRPr="00DE6A62">
              <w:rPr>
                <w:rFonts w:eastAsia="Times New Roman" w:asciiTheme="majorHAnsi" w:hAnsiTheme="majorHAnsi" w:cstheme="majorHAnsi"/>
                <w:color w:val="000000" w:themeColor="text1"/>
              </w:rPr>
              <w:t>Align</w:t>
            </w:r>
            <w:r w:rsidRPr="00DE6A62" w:rsidR="4F0F3D19">
              <w:rPr>
                <w:rFonts w:eastAsia="Times New Roman" w:asciiTheme="majorHAnsi" w:hAnsiTheme="majorHAnsi" w:cstheme="majorHAnsi"/>
                <w:color w:val="000000" w:themeColor="text1"/>
              </w:rPr>
              <w:t xml:space="preserve"> text on the page.</w:t>
            </w:r>
          </w:p>
          <w:p w:rsidR="00DE6A62" w:rsidP="0084581B" w:rsidRDefault="4F0F3D19" w14:paraId="24523EC4" w14:textId="6B3C9ECF">
            <w:pPr>
              <w:pStyle w:val="ListParagraph"/>
              <w:numPr>
                <w:ilvl w:val="0"/>
                <w:numId w:val="3"/>
              </w:numPr>
              <w:spacing w:after="0"/>
              <w:jc w:val="center"/>
              <w:rPr>
                <w:rFonts w:eastAsia="Times New Roman" w:asciiTheme="majorHAnsi" w:hAnsiTheme="majorHAnsi" w:cstheme="majorHAnsi"/>
                <w:color w:val="000000" w:themeColor="text1"/>
              </w:rPr>
            </w:pPr>
            <w:r w:rsidRPr="00DE6A62">
              <w:rPr>
                <w:rFonts w:eastAsia="Times New Roman" w:asciiTheme="majorHAnsi" w:hAnsiTheme="majorHAnsi" w:cstheme="majorHAnsi"/>
                <w:color w:val="000000" w:themeColor="text1"/>
              </w:rPr>
              <w:t>Know how to add columns for text.</w:t>
            </w:r>
          </w:p>
          <w:p w:rsidR="00DE6A62" w:rsidP="0084581B" w:rsidRDefault="7DA2D6D7" w14:paraId="01AD54D6" w14:textId="782DCD9D">
            <w:pPr>
              <w:pStyle w:val="ListParagraph"/>
              <w:numPr>
                <w:ilvl w:val="0"/>
                <w:numId w:val="3"/>
              </w:numPr>
              <w:spacing w:after="0"/>
              <w:jc w:val="center"/>
              <w:rPr>
                <w:rFonts w:eastAsia="Times New Roman" w:asciiTheme="majorHAnsi" w:hAnsiTheme="majorHAnsi" w:cstheme="majorHAnsi"/>
                <w:color w:val="000000" w:themeColor="text1"/>
              </w:rPr>
            </w:pPr>
            <w:r w:rsidRPr="00DE6A62">
              <w:rPr>
                <w:rFonts w:eastAsia="Times New Roman" w:asciiTheme="majorHAnsi" w:hAnsiTheme="majorHAnsi" w:cstheme="majorHAnsi"/>
                <w:color w:val="000000" w:themeColor="text1"/>
              </w:rPr>
              <w:t>Add</w:t>
            </w:r>
            <w:r w:rsidRPr="00DE6A62" w:rsidR="4F0F3D19">
              <w:rPr>
                <w:rFonts w:eastAsia="Times New Roman" w:asciiTheme="majorHAnsi" w:hAnsiTheme="majorHAnsi" w:cstheme="majorHAnsi"/>
                <w:color w:val="000000" w:themeColor="text1"/>
              </w:rPr>
              <w:t xml:space="preserve"> bullet points.</w:t>
            </w:r>
          </w:p>
          <w:p w:rsidR="00DE6A62" w:rsidP="0084581B" w:rsidRDefault="10680F47" w14:paraId="27E3D369" w14:textId="4F5F8E29">
            <w:pPr>
              <w:pStyle w:val="ListParagraph"/>
              <w:numPr>
                <w:ilvl w:val="0"/>
                <w:numId w:val="3"/>
              </w:numPr>
              <w:spacing w:after="0"/>
              <w:jc w:val="center"/>
              <w:rPr>
                <w:rFonts w:eastAsia="Times New Roman" w:asciiTheme="majorHAnsi" w:hAnsiTheme="majorHAnsi" w:cstheme="majorHAnsi"/>
                <w:color w:val="000000" w:themeColor="text1"/>
              </w:rPr>
            </w:pPr>
            <w:r w:rsidRPr="00DE6A62">
              <w:rPr>
                <w:rFonts w:eastAsia="Times New Roman" w:asciiTheme="majorHAnsi" w:hAnsiTheme="majorHAnsi" w:cstheme="majorHAnsi"/>
                <w:color w:val="000000" w:themeColor="text1"/>
              </w:rPr>
              <w:t xml:space="preserve">Continue to type correctly demarcated sentences with increasing speed and accuracy using both hands. </w:t>
            </w:r>
          </w:p>
          <w:p w:rsidRPr="00DE6A62" w:rsidR="00AB0F20" w:rsidP="0084581B" w:rsidRDefault="10680F47" w14:paraId="04CF48C5" w14:textId="782F8C1D">
            <w:pPr>
              <w:pStyle w:val="ListParagraph"/>
              <w:numPr>
                <w:ilvl w:val="0"/>
                <w:numId w:val="3"/>
              </w:numPr>
              <w:spacing w:after="0"/>
              <w:jc w:val="center"/>
              <w:rPr>
                <w:rFonts w:eastAsia="Times New Roman" w:asciiTheme="majorHAnsi" w:hAnsiTheme="majorHAnsi" w:cstheme="majorHAnsi"/>
                <w:color w:val="000000" w:themeColor="text1"/>
              </w:rPr>
            </w:pPr>
            <w:r w:rsidRPr="00DE6A62">
              <w:rPr>
                <w:rFonts w:eastAsia="Times New Roman" w:asciiTheme="majorHAnsi" w:hAnsiTheme="majorHAnsi" w:cstheme="majorHAnsi"/>
                <w:color w:val="000000" w:themeColor="text1"/>
              </w:rPr>
              <w:t>Know how to add inverted commas, apostrophes and brackets.</w:t>
            </w:r>
          </w:p>
        </w:tc>
        <w:tc>
          <w:tcPr>
            <w:tcW w:w="2396" w:type="dxa"/>
            <w:shd w:val="clear" w:color="auto" w:fill="EEECE1" w:themeFill="background2"/>
            <w:tcMar/>
          </w:tcPr>
          <w:p w:rsidRPr="008F11D7" w:rsidR="00AB0F20" w:rsidP="00AB0F20" w:rsidRDefault="00AB0F20" w14:paraId="1F276EE8" w14:textId="37AB2B8A">
            <w:pPr>
              <w:spacing w:after="0"/>
              <w:jc w:val="center"/>
              <w:rPr>
                <w:rFonts w:ascii="Arial" w:hAnsi="Arial" w:eastAsia="Arial" w:cs="Arial"/>
                <w:sz w:val="18"/>
                <w:szCs w:val="18"/>
              </w:rPr>
            </w:pPr>
          </w:p>
        </w:tc>
        <w:tc>
          <w:tcPr>
            <w:tcW w:w="2411" w:type="dxa"/>
            <w:shd w:val="clear" w:color="auto" w:fill="EEECE1" w:themeFill="background2"/>
            <w:tcMar/>
          </w:tcPr>
          <w:p w:rsidRPr="00D868F5" w:rsidR="003E3B53" w:rsidP="003E3B53" w:rsidRDefault="003E3B53" w14:paraId="15F77173" w14:textId="77777777">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44922FB7" w14:textId="77777777">
            <w:pPr>
              <w:spacing w:after="0"/>
              <w:jc w:val="center"/>
              <w:rPr>
                <w:rStyle w:val="normaltextrun"/>
                <w:color w:val="000000"/>
                <w:shd w:val="clear" w:color="auto" w:fill="FFFFFF"/>
              </w:rPr>
            </w:pPr>
            <w:r>
              <w:rPr>
                <w:rStyle w:val="normaltextrun"/>
                <w:color w:val="000000"/>
                <w:shd w:val="clear" w:color="auto" w:fill="FFFFFF"/>
              </w:rPr>
              <w:t>E-safety 3:2</w:t>
            </w:r>
          </w:p>
          <w:p w:rsidR="003F1A31" w:rsidP="00AB0F20" w:rsidRDefault="003F1A31" w14:paraId="6A311FDC" w14:textId="77777777">
            <w:pPr>
              <w:spacing w:after="0"/>
              <w:jc w:val="center"/>
            </w:pPr>
            <w:r>
              <w:t xml:space="preserve">• To know what makes a safe password. </w:t>
            </w:r>
          </w:p>
          <w:p w:rsidR="003F1A31" w:rsidP="00AB0F20" w:rsidRDefault="003F1A31" w14:paraId="0F03FA99" w14:textId="77777777">
            <w:pPr>
              <w:spacing w:after="0"/>
              <w:jc w:val="center"/>
            </w:pPr>
            <w:r>
              <w:t xml:space="preserve">• To learn methods for keeping passwords safe. • To understand how the Internet can be used in effective communication. </w:t>
            </w:r>
          </w:p>
          <w:p w:rsidR="003F1A31" w:rsidP="00AB0F20" w:rsidRDefault="003F1A31" w14:paraId="03273AA4" w14:textId="77777777">
            <w:pPr>
              <w:spacing w:after="0"/>
              <w:jc w:val="center"/>
            </w:pPr>
            <w:r>
              <w:t xml:space="preserve">• To understand how a blog can be used to communicate with a wider audience. </w:t>
            </w:r>
          </w:p>
          <w:p w:rsidR="003F1A31" w:rsidP="00AB0F20" w:rsidRDefault="003F1A31" w14:paraId="32DCA121" w14:textId="77777777">
            <w:pPr>
              <w:spacing w:after="0"/>
              <w:jc w:val="center"/>
            </w:pPr>
            <w:r>
              <w:t xml:space="preserve">• To consider the truth of the content of websites. </w:t>
            </w:r>
          </w:p>
          <w:p w:rsidRPr="008630E2" w:rsidR="003F1A31" w:rsidP="00AB0F20" w:rsidRDefault="003F1A31" w14:paraId="09A5C7DF" w14:textId="130145BA">
            <w:pPr>
              <w:spacing w:after="0"/>
              <w:jc w:val="center"/>
              <w:rPr>
                <w:color w:val="000000"/>
                <w:shd w:val="clear" w:color="auto" w:fill="FFFFFF"/>
              </w:rPr>
            </w:pPr>
            <w:r>
              <w:t>• To learn about the meaning of age restrictions symbols on digital media and devices.</w:t>
            </w:r>
          </w:p>
        </w:tc>
        <w:tc>
          <w:tcPr>
            <w:tcW w:w="2412" w:type="dxa"/>
            <w:shd w:val="clear" w:color="auto" w:fill="EEECE1" w:themeFill="background2"/>
            <w:tcMar/>
          </w:tcPr>
          <w:p w:rsidRPr="008F11D7" w:rsidR="00AB0F20" w:rsidP="00AB0F20" w:rsidRDefault="00AB0F20" w14:paraId="46D67CBE" w14:textId="1771F3E1">
            <w:pPr>
              <w:spacing w:after="0"/>
              <w:jc w:val="center"/>
              <w:rPr>
                <w:rFonts w:ascii="Arial" w:hAnsi="Arial" w:eastAsia="Arial" w:cs="Arial"/>
                <w:sz w:val="18"/>
                <w:szCs w:val="18"/>
              </w:rPr>
            </w:pPr>
          </w:p>
        </w:tc>
      </w:tr>
      <w:tr w:rsidR="00AE631A" w:rsidTr="42CE1D85" w14:paraId="6E15DE81" w14:textId="77777777">
        <w:trPr>
          <w:gridAfter w:val="1"/>
          <w:wAfter w:w="24" w:type="dxa"/>
          <w:trHeight w:val="1074"/>
        </w:trPr>
        <w:tc>
          <w:tcPr>
            <w:tcW w:w="1361" w:type="dxa"/>
            <w:gridSpan w:val="2"/>
            <w:shd w:val="clear" w:color="auto" w:fill="00B0F0"/>
            <w:tcMar/>
            <w:vAlign w:val="center"/>
          </w:tcPr>
          <w:p w:rsidRPr="007D2300" w:rsidR="00AB0F20" w:rsidP="00AB0F20" w:rsidRDefault="00AB0F20" w14:paraId="60A198F1" w14:textId="0F9AFEFB">
            <w:pPr>
              <w:jc w:val="center"/>
              <w:rPr>
                <w:rFonts w:ascii="Arial" w:hAnsi="Arial" w:eastAsia="Arial" w:cs="Arial"/>
                <w:b/>
                <w:sz w:val="18"/>
                <w:szCs w:val="18"/>
              </w:rPr>
            </w:pPr>
            <w:r>
              <w:rPr>
                <w:rFonts w:ascii="Arial" w:hAnsi="Arial" w:eastAsia="Arial" w:cs="Arial"/>
                <w:b/>
                <w:sz w:val="18"/>
                <w:szCs w:val="18"/>
              </w:rPr>
              <w:t>Year 4</w:t>
            </w:r>
          </w:p>
        </w:tc>
        <w:tc>
          <w:tcPr>
            <w:tcW w:w="2167" w:type="dxa"/>
            <w:shd w:val="clear" w:color="auto" w:fill="EEECE1" w:themeFill="background2"/>
            <w:tcMar/>
          </w:tcPr>
          <w:p w:rsidRPr="008F11D7" w:rsidR="00AB0F20" w:rsidP="00AB0F20" w:rsidRDefault="00AB0F20" w14:paraId="65224E72" w14:textId="395799EA">
            <w:pPr>
              <w:spacing w:after="0"/>
              <w:jc w:val="center"/>
              <w:rPr>
                <w:rFonts w:ascii="Arial" w:hAnsi="Arial" w:cs="Arial"/>
                <w:sz w:val="18"/>
                <w:szCs w:val="18"/>
              </w:rPr>
            </w:pPr>
          </w:p>
        </w:tc>
        <w:tc>
          <w:tcPr>
            <w:tcW w:w="2168" w:type="dxa"/>
            <w:shd w:val="clear" w:color="auto" w:fill="EEECE1" w:themeFill="background2"/>
            <w:tcMar/>
          </w:tcPr>
          <w:p w:rsidRPr="00D868F5" w:rsidR="001B75BA" w:rsidP="001B75BA" w:rsidRDefault="001B75BA" w14:paraId="43A89B61" w14:textId="77777777">
            <w:pPr>
              <w:spacing w:after="0"/>
              <w:jc w:val="center"/>
              <w:rPr>
                <w:rStyle w:val="normaltextrun"/>
                <w:b/>
                <w:bCs/>
                <w:color w:val="000000"/>
                <w:shd w:val="clear" w:color="auto" w:fill="FFFFFF"/>
              </w:rPr>
            </w:pPr>
            <w:r>
              <w:rPr>
                <w:rStyle w:val="normaltextrun"/>
                <w:b/>
                <w:bCs/>
                <w:color w:val="000000"/>
                <w:shd w:val="clear" w:color="auto" w:fill="FFFFFF"/>
              </w:rPr>
              <w:t>Computer Science</w:t>
            </w:r>
          </w:p>
          <w:p w:rsidR="00AB0F20" w:rsidP="00AB0F20" w:rsidRDefault="00AB0F20" w14:paraId="01C2D3C1" w14:textId="77777777">
            <w:pPr>
              <w:spacing w:after="0"/>
              <w:jc w:val="center"/>
              <w:rPr>
                <w:rStyle w:val="normaltextrun"/>
                <w:color w:val="000000"/>
                <w:shd w:val="clear" w:color="auto" w:fill="FFFFFF"/>
              </w:rPr>
            </w:pPr>
            <w:r>
              <w:rPr>
                <w:rStyle w:val="normaltextrun"/>
                <w:color w:val="000000"/>
                <w:shd w:val="clear" w:color="auto" w:fill="FFFFFF"/>
              </w:rPr>
              <w:t>Coding 4:1</w:t>
            </w:r>
          </w:p>
          <w:p w:rsidR="00B428FC" w:rsidP="00AB0F20" w:rsidRDefault="00B428FC" w14:paraId="68184C33" w14:textId="2430743D">
            <w:pPr>
              <w:spacing w:after="0"/>
              <w:jc w:val="center"/>
            </w:pPr>
            <w:r>
              <w:t xml:space="preserve">• To begin to understand selection in computer programming. </w:t>
            </w:r>
          </w:p>
          <w:p w:rsidR="00B428FC" w:rsidP="00AB0F20" w:rsidRDefault="00B428FC" w14:paraId="5F500D34" w14:textId="2430743D">
            <w:pPr>
              <w:spacing w:after="0"/>
              <w:jc w:val="center"/>
            </w:pPr>
            <w:r>
              <w:t xml:space="preserve">• To understand how an IF statement works. </w:t>
            </w:r>
          </w:p>
          <w:p w:rsidR="00B428FC" w:rsidP="00AB0F20" w:rsidRDefault="00B428FC" w14:paraId="24094564" w14:textId="2430743D">
            <w:pPr>
              <w:spacing w:after="0"/>
              <w:jc w:val="center"/>
            </w:pPr>
            <w:r>
              <w:t xml:space="preserve">• To understand how to use co-ordinates in computer programming. </w:t>
            </w:r>
          </w:p>
          <w:p w:rsidR="00B428FC" w:rsidP="00AB0F20" w:rsidRDefault="00B428FC" w14:paraId="33F590C0" w14:textId="2430743D">
            <w:pPr>
              <w:spacing w:after="0"/>
              <w:jc w:val="center"/>
            </w:pPr>
            <w:r>
              <w:t xml:space="preserve">• To understand the 'repeat until' command. </w:t>
            </w:r>
          </w:p>
          <w:p w:rsidR="00B428FC" w:rsidP="00AB0F20" w:rsidRDefault="00B428FC" w14:paraId="2E256397" w14:textId="2430743D">
            <w:pPr>
              <w:spacing w:after="0"/>
              <w:jc w:val="center"/>
            </w:pPr>
            <w:r>
              <w:t xml:space="preserve">• To understand how an IF/ELSE statement works. </w:t>
            </w:r>
          </w:p>
          <w:p w:rsidR="00B428FC" w:rsidP="00AB0F20" w:rsidRDefault="00B428FC" w14:paraId="6A067476" w14:textId="2430743D">
            <w:pPr>
              <w:spacing w:after="0"/>
              <w:jc w:val="center"/>
            </w:pPr>
            <w:r>
              <w:t xml:space="preserve">• To understand what a variable is in programming. </w:t>
            </w:r>
          </w:p>
          <w:p w:rsidR="00BB1243" w:rsidP="00AB0F20" w:rsidRDefault="00B428FC" w14:paraId="6E7BC5DD" w14:textId="77777777">
            <w:pPr>
              <w:spacing w:after="0"/>
              <w:jc w:val="center"/>
            </w:pPr>
            <w:r>
              <w:t xml:space="preserve">• To use a number variable. </w:t>
            </w:r>
          </w:p>
          <w:p w:rsidRPr="008F11D7" w:rsidR="00B428FC" w:rsidP="00AB0F20" w:rsidRDefault="00B428FC" w14:paraId="327539E2" w14:textId="3CE9C01C">
            <w:pPr>
              <w:spacing w:after="0"/>
              <w:jc w:val="center"/>
              <w:rPr>
                <w:rFonts w:ascii="Arial" w:hAnsi="Arial" w:cs="Arial"/>
                <w:sz w:val="18"/>
                <w:szCs w:val="18"/>
              </w:rPr>
            </w:pPr>
            <w:r>
              <w:t>• To create a playable game.</w:t>
            </w:r>
          </w:p>
        </w:tc>
        <w:tc>
          <w:tcPr>
            <w:tcW w:w="2395" w:type="dxa"/>
            <w:shd w:val="clear" w:color="auto" w:fill="EEECE1" w:themeFill="background2"/>
            <w:tcMar/>
          </w:tcPr>
          <w:p w:rsidRPr="008F11D7" w:rsidR="00AB0F20" w:rsidP="00AB0F20" w:rsidRDefault="00AB0F20" w14:paraId="15F17F16" w14:textId="5EB0A284">
            <w:pPr>
              <w:spacing w:after="0"/>
              <w:jc w:val="center"/>
              <w:rPr>
                <w:rFonts w:ascii="Arial" w:hAnsi="Arial" w:cs="Arial"/>
                <w:sz w:val="18"/>
                <w:szCs w:val="18"/>
              </w:rPr>
            </w:pPr>
          </w:p>
        </w:tc>
        <w:tc>
          <w:tcPr>
            <w:tcW w:w="2396" w:type="dxa"/>
            <w:shd w:val="clear" w:color="auto" w:fill="EEECE1" w:themeFill="background2"/>
            <w:tcMar/>
          </w:tcPr>
          <w:p w:rsidRPr="00D868F5" w:rsidR="00FA16E2" w:rsidP="00FA16E2" w:rsidRDefault="00FA16E2" w14:paraId="5E0B685A" w14:textId="77777777">
            <w:pPr>
              <w:spacing w:after="0"/>
              <w:jc w:val="center"/>
              <w:rPr>
                <w:rStyle w:val="normaltextrun"/>
                <w:b/>
                <w:bCs/>
                <w:color w:val="00B050"/>
                <w:shd w:val="clear" w:color="auto" w:fill="FFFFFF"/>
              </w:rPr>
            </w:pPr>
            <w:r>
              <w:rPr>
                <w:rStyle w:val="normaltextrun"/>
                <w:b/>
                <w:bCs/>
                <w:color w:val="00B050"/>
                <w:shd w:val="clear" w:color="auto" w:fill="FFFFFF"/>
              </w:rPr>
              <w:t>Information Technology</w:t>
            </w:r>
          </w:p>
          <w:p w:rsidRPr="008F11D7" w:rsidR="00AB0F20" w:rsidP="3AF74F80" w:rsidRDefault="00AB0F20" w14:paraId="7A141456" w14:textId="07C8D965">
            <w:pPr>
              <w:spacing w:after="0"/>
              <w:jc w:val="center"/>
              <w:rPr>
                <w:rFonts w:ascii="Arial" w:hAnsi="Arial" w:cs="Arial"/>
                <w:sz w:val="18"/>
                <w:szCs w:val="18"/>
              </w:rPr>
            </w:pPr>
            <w:r>
              <w:rPr>
                <w:rStyle w:val="normaltextrun"/>
                <w:color w:val="00B050"/>
                <w:shd w:val="clear" w:color="auto" w:fill="FFFFFF"/>
              </w:rPr>
              <w:t>Word processing</w:t>
            </w:r>
          </w:p>
          <w:p w:rsidR="004C52C4" w:rsidP="0084581B" w:rsidRDefault="2B632C0E" w14:paraId="53A03E2F" w14:textId="09546ADA">
            <w:pPr>
              <w:pStyle w:val="ListParagraph"/>
              <w:numPr>
                <w:ilvl w:val="0"/>
                <w:numId w:val="4"/>
              </w:numPr>
              <w:spacing w:after="0"/>
              <w:jc w:val="center"/>
              <w:rPr>
                <w:rFonts w:eastAsia="Times New Roman" w:asciiTheme="majorHAnsi" w:hAnsiTheme="majorHAnsi" w:cstheme="majorHAnsi"/>
                <w:color w:val="000000" w:themeColor="text1"/>
              </w:rPr>
            </w:pPr>
            <w:r w:rsidRPr="004C52C4">
              <w:rPr>
                <w:rFonts w:eastAsia="Times New Roman" w:asciiTheme="majorHAnsi" w:hAnsiTheme="majorHAnsi" w:cstheme="majorHAnsi"/>
                <w:color w:val="000000" w:themeColor="text1"/>
              </w:rPr>
              <w:t xml:space="preserve">Know how to indent a paragraph. </w:t>
            </w:r>
          </w:p>
          <w:p w:rsidR="004C52C4" w:rsidP="0084581B" w:rsidRDefault="2B632C0E" w14:paraId="7B295379" w14:textId="3077431B">
            <w:pPr>
              <w:pStyle w:val="ListParagraph"/>
              <w:numPr>
                <w:ilvl w:val="0"/>
                <w:numId w:val="4"/>
              </w:numPr>
              <w:spacing w:after="0"/>
              <w:jc w:val="center"/>
              <w:rPr>
                <w:rFonts w:eastAsia="Times New Roman" w:asciiTheme="majorHAnsi" w:hAnsiTheme="majorHAnsi" w:cstheme="majorHAnsi"/>
                <w:color w:val="000000" w:themeColor="text1"/>
              </w:rPr>
            </w:pPr>
            <w:r w:rsidRPr="004C52C4">
              <w:rPr>
                <w:rFonts w:eastAsia="Times New Roman" w:asciiTheme="majorHAnsi" w:hAnsiTheme="majorHAnsi" w:cstheme="majorHAnsi"/>
                <w:color w:val="000000" w:themeColor="text1"/>
              </w:rPr>
              <w:t>Know how to add a text box and manipulate this on the page.</w:t>
            </w:r>
          </w:p>
          <w:p w:rsidR="004C52C4" w:rsidP="0084581B" w:rsidRDefault="2B632C0E" w14:paraId="720E90A7" w14:textId="1D575036">
            <w:pPr>
              <w:pStyle w:val="ListParagraph"/>
              <w:numPr>
                <w:ilvl w:val="0"/>
                <w:numId w:val="4"/>
              </w:numPr>
              <w:spacing w:after="0"/>
              <w:jc w:val="center"/>
              <w:rPr>
                <w:rFonts w:eastAsia="Times New Roman" w:asciiTheme="majorHAnsi" w:hAnsiTheme="majorHAnsi" w:cstheme="majorHAnsi"/>
                <w:color w:val="000000" w:themeColor="text1"/>
              </w:rPr>
            </w:pPr>
            <w:r w:rsidRPr="004C52C4">
              <w:rPr>
                <w:rFonts w:eastAsia="Times New Roman" w:asciiTheme="majorHAnsi" w:hAnsiTheme="majorHAnsi" w:cstheme="majorHAnsi"/>
                <w:color w:val="000000" w:themeColor="text1"/>
              </w:rPr>
              <w:t>Know how to crop a picture and add borders.</w:t>
            </w:r>
          </w:p>
          <w:p w:rsidR="004C52C4" w:rsidP="0084581B" w:rsidRDefault="6945F24F" w14:paraId="6D510320" w14:textId="5CB19E14">
            <w:pPr>
              <w:pStyle w:val="ListParagraph"/>
              <w:numPr>
                <w:ilvl w:val="0"/>
                <w:numId w:val="4"/>
              </w:numPr>
              <w:spacing w:after="0"/>
              <w:jc w:val="center"/>
              <w:rPr>
                <w:rFonts w:eastAsia="Times New Roman" w:asciiTheme="majorHAnsi" w:hAnsiTheme="majorHAnsi" w:cstheme="majorHAnsi"/>
                <w:color w:val="000000" w:themeColor="text1"/>
              </w:rPr>
            </w:pPr>
            <w:r w:rsidRPr="004C52C4">
              <w:rPr>
                <w:rFonts w:eastAsia="Times New Roman" w:asciiTheme="majorHAnsi" w:hAnsiTheme="majorHAnsi" w:cstheme="majorHAnsi"/>
                <w:color w:val="000000" w:themeColor="text1"/>
              </w:rPr>
              <w:t>Know how to use spell check.</w:t>
            </w:r>
          </w:p>
          <w:p w:rsidRPr="004C52C4" w:rsidR="00AB0F20" w:rsidP="0084581B" w:rsidRDefault="6945F24F" w14:paraId="6CA524F0" w14:textId="47373A31">
            <w:pPr>
              <w:pStyle w:val="ListParagraph"/>
              <w:numPr>
                <w:ilvl w:val="0"/>
                <w:numId w:val="4"/>
              </w:numPr>
              <w:spacing w:after="0"/>
              <w:jc w:val="center"/>
              <w:rPr>
                <w:rFonts w:eastAsia="Times New Roman" w:asciiTheme="majorHAnsi" w:hAnsiTheme="majorHAnsi" w:cstheme="majorHAnsi"/>
                <w:color w:val="000000" w:themeColor="text1"/>
              </w:rPr>
            </w:pPr>
            <w:r w:rsidRPr="004C52C4">
              <w:rPr>
                <w:rFonts w:eastAsia="Times New Roman" w:asciiTheme="majorHAnsi" w:hAnsiTheme="majorHAnsi" w:cstheme="majorHAnsi"/>
                <w:color w:val="000000" w:themeColor="text1"/>
              </w:rPr>
              <w:t>Know how to add a table.</w:t>
            </w:r>
          </w:p>
        </w:tc>
        <w:tc>
          <w:tcPr>
            <w:tcW w:w="2411" w:type="dxa"/>
            <w:shd w:val="clear" w:color="auto" w:fill="EEECE1" w:themeFill="background2"/>
            <w:tcMar/>
          </w:tcPr>
          <w:p w:rsidRPr="008F11D7" w:rsidR="00AB0F20" w:rsidP="00AB0F20" w:rsidRDefault="00AB0F20" w14:paraId="36B34BDB" w14:textId="47C15397">
            <w:pPr>
              <w:spacing w:after="0"/>
              <w:jc w:val="center"/>
              <w:rPr>
                <w:rFonts w:ascii="Arial" w:hAnsi="Arial" w:cs="Arial"/>
                <w:sz w:val="18"/>
                <w:szCs w:val="18"/>
              </w:rPr>
            </w:pPr>
          </w:p>
        </w:tc>
        <w:tc>
          <w:tcPr>
            <w:tcW w:w="2412" w:type="dxa"/>
            <w:shd w:val="clear" w:color="auto" w:fill="EEECE1" w:themeFill="background2"/>
            <w:tcMar/>
          </w:tcPr>
          <w:p w:rsidRPr="00D868F5" w:rsidR="00021906" w:rsidP="00021906" w:rsidRDefault="00021906" w14:paraId="17B25767" w14:textId="77777777">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4732B373" w14:textId="77777777">
            <w:pPr>
              <w:spacing w:after="0"/>
              <w:jc w:val="center"/>
              <w:rPr>
                <w:rStyle w:val="normaltextrun"/>
                <w:color w:val="000000"/>
                <w:shd w:val="clear" w:color="auto" w:fill="FFFFFF"/>
              </w:rPr>
            </w:pPr>
            <w:r>
              <w:rPr>
                <w:rStyle w:val="normaltextrun"/>
                <w:color w:val="000000"/>
                <w:shd w:val="clear" w:color="auto" w:fill="FFFFFF"/>
              </w:rPr>
              <w:t>E-safety 4:2</w:t>
            </w:r>
          </w:p>
          <w:p w:rsidR="00EA2552" w:rsidP="00AB0F20" w:rsidRDefault="00EA2552" w14:paraId="7CA8EE02" w14:textId="77777777">
            <w:pPr>
              <w:spacing w:after="0"/>
              <w:jc w:val="center"/>
            </w:pPr>
            <w:r>
              <w:t xml:space="preserve">• To understand how children can protect themselves from online identity theft. </w:t>
            </w:r>
          </w:p>
          <w:p w:rsidR="00EA2552" w:rsidP="00AB0F20" w:rsidRDefault="00EA2552" w14:paraId="0F2DBE3F" w14:textId="77777777">
            <w:pPr>
              <w:spacing w:after="0"/>
              <w:jc w:val="center"/>
            </w:pPr>
            <w:r>
              <w:t>• To understand that information put online leaves a digital footprint or trail and that this can aid identity theft.</w:t>
            </w:r>
          </w:p>
          <w:p w:rsidR="00EA2552" w:rsidP="00AB0F20" w:rsidRDefault="00EA2552" w14:paraId="30D2DF3F" w14:textId="77777777">
            <w:pPr>
              <w:spacing w:after="0"/>
              <w:jc w:val="center"/>
            </w:pPr>
            <w:r>
              <w:t xml:space="preserve"> • To identify the risks and benefits of installing software including apps. </w:t>
            </w:r>
          </w:p>
          <w:p w:rsidR="00EA2552" w:rsidP="00AB0F20" w:rsidRDefault="00EA2552" w14:paraId="25ED7031" w14:textId="77777777">
            <w:pPr>
              <w:spacing w:after="0"/>
              <w:jc w:val="center"/>
            </w:pPr>
            <w:r>
              <w:t xml:space="preserve">• To understand that copying the work of others and presenting it as their own is called ‘plagiarism’ and to consider the consequences of plagiarism. </w:t>
            </w:r>
          </w:p>
          <w:p w:rsidR="00EA2552" w:rsidP="00AB0F20" w:rsidRDefault="00EA2552" w14:paraId="1376A6E9" w14:textId="77777777">
            <w:pPr>
              <w:spacing w:after="0"/>
              <w:jc w:val="center"/>
            </w:pPr>
            <w:r>
              <w:t xml:space="preserve">• To identify appropriate behaviour when participating or contributing to collaborative online projects for learning. </w:t>
            </w:r>
          </w:p>
          <w:p w:rsidR="00EA2552" w:rsidP="00AB0F20" w:rsidRDefault="00EA2552" w14:paraId="46B37C81" w14:textId="77777777">
            <w:pPr>
              <w:spacing w:after="0"/>
              <w:jc w:val="center"/>
            </w:pPr>
            <w:r>
              <w:t xml:space="preserve">• To identify the positive and negative influences of technology on health and the environment. </w:t>
            </w:r>
          </w:p>
          <w:p w:rsidRPr="008F11D7" w:rsidR="00EA2552" w:rsidP="00AB0F20" w:rsidRDefault="00EA2552" w14:paraId="16870300" w14:textId="49EDE693">
            <w:pPr>
              <w:spacing w:after="0"/>
              <w:jc w:val="center"/>
              <w:rPr>
                <w:rFonts w:ascii="Arial" w:hAnsi="Arial" w:cs="Arial"/>
                <w:sz w:val="18"/>
                <w:szCs w:val="18"/>
              </w:rPr>
            </w:pPr>
            <w:r>
              <w:t>• To understand the importance of balancing game and screen time with other parts of their lives.</w:t>
            </w:r>
          </w:p>
        </w:tc>
      </w:tr>
      <w:tr w:rsidR="00AE631A" w:rsidTr="42CE1D85" w14:paraId="01B07ECC" w14:textId="77777777">
        <w:trPr>
          <w:gridAfter w:val="1"/>
          <w:wAfter w:w="24" w:type="dxa"/>
          <w:trHeight w:val="1074"/>
        </w:trPr>
        <w:tc>
          <w:tcPr>
            <w:tcW w:w="1361" w:type="dxa"/>
            <w:gridSpan w:val="2"/>
            <w:shd w:val="clear" w:color="auto" w:fill="7030A0"/>
            <w:tcMar/>
            <w:vAlign w:val="center"/>
          </w:tcPr>
          <w:p w:rsidRPr="007D2300" w:rsidR="00AB0F20" w:rsidP="00AB0F20" w:rsidRDefault="00AB0F20" w14:paraId="5805E7BC" w14:textId="2DFDB475">
            <w:pPr>
              <w:jc w:val="center"/>
              <w:rPr>
                <w:rFonts w:ascii="Arial" w:hAnsi="Arial" w:eastAsia="Arial" w:cs="Arial"/>
                <w:b/>
                <w:sz w:val="18"/>
                <w:szCs w:val="18"/>
              </w:rPr>
            </w:pPr>
            <w:r>
              <w:rPr>
                <w:rFonts w:ascii="Arial" w:hAnsi="Arial" w:eastAsia="Arial" w:cs="Arial"/>
                <w:b/>
                <w:sz w:val="18"/>
                <w:szCs w:val="18"/>
              </w:rPr>
              <w:t>Year 5</w:t>
            </w:r>
          </w:p>
        </w:tc>
        <w:tc>
          <w:tcPr>
            <w:tcW w:w="2167" w:type="dxa"/>
            <w:shd w:val="clear" w:color="auto" w:fill="EEECE1" w:themeFill="background2"/>
            <w:tcMar/>
          </w:tcPr>
          <w:p w:rsidR="00AB0F20" w:rsidP="00AB0F20" w:rsidRDefault="00AB0F20" w14:paraId="64BE4BF5" w14:textId="07C03028">
            <w:pPr>
              <w:spacing w:after="0"/>
              <w:jc w:val="center"/>
              <w:rPr>
                <w:rFonts w:ascii="Arial" w:hAnsi="Arial" w:cs="Arial"/>
                <w:b/>
                <w:bCs/>
                <w:sz w:val="18"/>
                <w:szCs w:val="18"/>
              </w:rPr>
            </w:pPr>
          </w:p>
        </w:tc>
        <w:tc>
          <w:tcPr>
            <w:tcW w:w="2168" w:type="dxa"/>
            <w:shd w:val="clear" w:color="auto" w:fill="EEECE1" w:themeFill="background2"/>
            <w:tcMar/>
          </w:tcPr>
          <w:p w:rsidRPr="00D868F5" w:rsidR="001B75BA" w:rsidP="001B75BA" w:rsidRDefault="001B75BA" w14:paraId="6FCD0772" w14:textId="77777777">
            <w:pPr>
              <w:spacing w:after="0"/>
              <w:jc w:val="center"/>
              <w:rPr>
                <w:rStyle w:val="normaltextrun"/>
                <w:b/>
                <w:bCs/>
                <w:color w:val="000000"/>
                <w:shd w:val="clear" w:color="auto" w:fill="FFFFFF"/>
              </w:rPr>
            </w:pPr>
            <w:r>
              <w:rPr>
                <w:rStyle w:val="normaltextrun"/>
                <w:b/>
                <w:bCs/>
                <w:color w:val="000000"/>
                <w:shd w:val="clear" w:color="auto" w:fill="FFFFFF"/>
              </w:rPr>
              <w:t>Computer Science</w:t>
            </w:r>
          </w:p>
          <w:p w:rsidR="000614A6" w:rsidP="00AB0F20" w:rsidRDefault="000614A6" w14:paraId="5C73483B" w14:textId="77777777">
            <w:pPr>
              <w:spacing w:after="0"/>
              <w:jc w:val="center"/>
            </w:pPr>
            <w:r>
              <w:t xml:space="preserve">• To begin to simplify code. </w:t>
            </w:r>
          </w:p>
          <w:p w:rsidR="000614A6" w:rsidP="00AB0F20" w:rsidRDefault="000614A6" w14:paraId="18F215AD" w14:textId="77777777">
            <w:pPr>
              <w:spacing w:after="0"/>
              <w:jc w:val="center"/>
            </w:pPr>
            <w:r>
              <w:t xml:space="preserve">• To create a playable game. </w:t>
            </w:r>
          </w:p>
          <w:p w:rsidR="000614A6" w:rsidP="00AB0F20" w:rsidRDefault="000614A6" w14:paraId="30E4A2C3" w14:textId="77777777">
            <w:pPr>
              <w:spacing w:after="0"/>
              <w:jc w:val="center"/>
            </w:pPr>
            <w:r>
              <w:t xml:space="preserve">• To understand what a simulation is. • To program a simulation using 2Code. </w:t>
            </w:r>
          </w:p>
          <w:p w:rsidR="000614A6" w:rsidP="00AB0F20" w:rsidRDefault="000614A6" w14:paraId="435E5639" w14:textId="77777777">
            <w:pPr>
              <w:spacing w:after="0"/>
              <w:jc w:val="center"/>
            </w:pPr>
            <w:r>
              <w:t xml:space="preserve">• To know what decomposition and abstraction are in computer science. </w:t>
            </w:r>
          </w:p>
          <w:p w:rsidR="000614A6" w:rsidP="00AB0F20" w:rsidRDefault="000614A6" w14:paraId="51A8198B" w14:textId="77777777">
            <w:pPr>
              <w:spacing w:after="0"/>
              <w:jc w:val="center"/>
            </w:pPr>
            <w:r>
              <w:t xml:space="preserve">• To a take a real-life situation, decompose it and think about the level of abstraction. </w:t>
            </w:r>
          </w:p>
          <w:p w:rsidR="000614A6" w:rsidP="00AB0F20" w:rsidRDefault="000614A6" w14:paraId="1AE1ABC1" w14:textId="77777777">
            <w:pPr>
              <w:spacing w:after="0"/>
              <w:jc w:val="center"/>
            </w:pPr>
            <w:r>
              <w:t xml:space="preserve"> • To understand how to use friction in code. To begin to understand what a function is and how functions work in code. </w:t>
            </w:r>
          </w:p>
          <w:p w:rsidR="000614A6" w:rsidP="00AB0F20" w:rsidRDefault="000614A6" w14:paraId="75B45136" w14:textId="28674906">
            <w:pPr>
              <w:spacing w:after="0"/>
              <w:jc w:val="center"/>
            </w:pPr>
            <w:r>
              <w:t xml:space="preserve">• To understand what the different variable types are and how they are used differently. </w:t>
            </w:r>
          </w:p>
          <w:p w:rsidR="000614A6" w:rsidP="00AB0F20" w:rsidRDefault="000614A6" w14:paraId="08C92A45" w14:textId="77777777">
            <w:pPr>
              <w:spacing w:after="0"/>
              <w:jc w:val="center"/>
            </w:pPr>
            <w:r>
              <w:t xml:space="preserve">• To understand how to create a string. </w:t>
            </w:r>
          </w:p>
          <w:p w:rsidR="000614A6" w:rsidP="00AB0F20" w:rsidRDefault="000614A6" w14:paraId="4300F3B3" w14:textId="219C6B32">
            <w:pPr>
              <w:spacing w:after="0"/>
              <w:jc w:val="center"/>
              <w:rPr>
                <w:rFonts w:ascii="Arial" w:hAnsi="Arial" w:cs="Arial"/>
                <w:b/>
                <w:bCs/>
                <w:sz w:val="18"/>
                <w:szCs w:val="18"/>
              </w:rPr>
            </w:pPr>
            <w:r>
              <w:t>• To understand what concatenation is and how it works.</w:t>
            </w:r>
          </w:p>
        </w:tc>
        <w:tc>
          <w:tcPr>
            <w:tcW w:w="2395" w:type="dxa"/>
            <w:shd w:val="clear" w:color="auto" w:fill="EEECE1" w:themeFill="background2"/>
            <w:tcMar/>
          </w:tcPr>
          <w:p w:rsidRPr="008F11D7" w:rsidR="00AB0F20" w:rsidP="00AB0F20" w:rsidRDefault="00AB0F20" w14:paraId="10D10083" w14:textId="6FF0E64E">
            <w:pPr>
              <w:spacing w:after="0"/>
              <w:jc w:val="center"/>
              <w:rPr>
                <w:rFonts w:ascii="Arial" w:hAnsi="Arial" w:cs="Arial"/>
                <w:b/>
                <w:bCs/>
                <w:sz w:val="18"/>
                <w:szCs w:val="18"/>
              </w:rPr>
            </w:pPr>
          </w:p>
        </w:tc>
        <w:tc>
          <w:tcPr>
            <w:tcW w:w="2396" w:type="dxa"/>
            <w:shd w:val="clear" w:color="auto" w:fill="EEECE1" w:themeFill="background2"/>
            <w:tcMar/>
          </w:tcPr>
          <w:p w:rsidRPr="00D868F5" w:rsidR="00FA16E2" w:rsidP="00EC1340" w:rsidRDefault="00FA16E2" w14:paraId="370DE120" w14:textId="77777777">
            <w:pPr>
              <w:spacing w:after="0"/>
              <w:jc w:val="center"/>
              <w:rPr>
                <w:rStyle w:val="normaltextrun"/>
                <w:b/>
                <w:bCs/>
                <w:color w:val="00B050"/>
                <w:shd w:val="clear" w:color="auto" w:fill="FFFFFF"/>
              </w:rPr>
            </w:pPr>
            <w:r>
              <w:rPr>
                <w:rStyle w:val="normaltextrun"/>
                <w:b/>
                <w:bCs/>
                <w:color w:val="00B050"/>
                <w:shd w:val="clear" w:color="auto" w:fill="FFFFFF"/>
              </w:rPr>
              <w:t>Information Technology</w:t>
            </w:r>
          </w:p>
          <w:p w:rsidRPr="00880D00" w:rsidR="00AB0F20" w:rsidP="00EC1340" w:rsidRDefault="00AB0F20" w14:paraId="7B7EA989" w14:textId="10399719">
            <w:pPr>
              <w:spacing w:after="0"/>
              <w:jc w:val="center"/>
              <w:rPr>
                <w:rStyle w:val="normaltextrun"/>
                <w:color w:val="00B050"/>
              </w:rPr>
            </w:pPr>
            <w:r>
              <w:rPr>
                <w:rStyle w:val="normaltextrun"/>
                <w:color w:val="00B050"/>
                <w:shd w:val="clear" w:color="auto" w:fill="FFFFFF"/>
              </w:rPr>
              <w:t>Word processing</w:t>
            </w:r>
          </w:p>
          <w:p w:rsidRPr="00EC1340" w:rsidR="00AB0F20" w:rsidP="00EC1340" w:rsidRDefault="3244C6AA" w14:paraId="789E6166" w14:textId="5229BE0E">
            <w:pPr>
              <w:pStyle w:val="ListParagraph"/>
              <w:numPr>
                <w:ilvl w:val="0"/>
                <w:numId w:val="5"/>
              </w:numPr>
              <w:tabs>
                <w:tab w:val="left" w:pos="4073"/>
              </w:tabs>
              <w:spacing w:after="0"/>
              <w:jc w:val="center"/>
              <w:rPr>
                <w:color w:val="000000" w:themeColor="text1"/>
              </w:rPr>
            </w:pPr>
            <w:r w:rsidRPr="00EC1340">
              <w:rPr>
                <w:color w:val="000000" w:themeColor="text1"/>
              </w:rPr>
              <w:t>Copy a picture from the internet and crop it.</w:t>
            </w:r>
          </w:p>
          <w:p w:rsidRPr="00EC1340" w:rsidR="00AB0F20" w:rsidP="00EC1340" w:rsidRDefault="3244C6AA" w14:paraId="5B986124" w14:textId="7FEF1685">
            <w:pPr>
              <w:pStyle w:val="ListParagraph"/>
              <w:numPr>
                <w:ilvl w:val="0"/>
                <w:numId w:val="5"/>
              </w:numPr>
              <w:tabs>
                <w:tab w:val="left" w:pos="4073"/>
              </w:tabs>
              <w:spacing w:after="0"/>
              <w:jc w:val="center"/>
              <w:rPr>
                <w:color w:val="000000" w:themeColor="text1"/>
              </w:rPr>
            </w:pPr>
            <w:r w:rsidRPr="00EC1340">
              <w:rPr>
                <w:color w:val="000000" w:themeColor="text1"/>
              </w:rPr>
              <w:t>Add a text box and position it in a document.</w:t>
            </w:r>
          </w:p>
          <w:p w:rsidRPr="00EC1340" w:rsidR="00AB0F20" w:rsidP="00EC1340" w:rsidRDefault="3244C6AA" w14:paraId="11E5294A" w14:textId="198BBEF7">
            <w:pPr>
              <w:pStyle w:val="ListParagraph"/>
              <w:numPr>
                <w:ilvl w:val="0"/>
                <w:numId w:val="5"/>
              </w:numPr>
              <w:tabs>
                <w:tab w:val="left" w:pos="4073"/>
              </w:tabs>
              <w:spacing w:after="0"/>
              <w:jc w:val="center"/>
              <w:rPr>
                <w:color w:val="000000" w:themeColor="text1"/>
              </w:rPr>
            </w:pPr>
            <w:r w:rsidRPr="00EC1340">
              <w:rPr>
                <w:color w:val="000000" w:themeColor="text1"/>
              </w:rPr>
              <w:t>Include a table and add borders to a page.</w:t>
            </w:r>
          </w:p>
          <w:p w:rsidRPr="00EC1340" w:rsidR="00AB0F20" w:rsidP="00EC1340" w:rsidRDefault="3244C6AA" w14:paraId="23CBC062" w14:textId="6CDCEFAD">
            <w:pPr>
              <w:pStyle w:val="ListParagraph"/>
              <w:numPr>
                <w:ilvl w:val="0"/>
                <w:numId w:val="5"/>
              </w:numPr>
              <w:tabs>
                <w:tab w:val="left" w:pos="4073"/>
              </w:tabs>
              <w:spacing w:after="0"/>
              <w:jc w:val="center"/>
              <w:rPr>
                <w:color w:val="000000" w:themeColor="text1"/>
              </w:rPr>
            </w:pPr>
            <w:r w:rsidRPr="00EC1340">
              <w:rPr>
                <w:color w:val="000000" w:themeColor="text1"/>
              </w:rPr>
              <w:t>Add a chart to a word document and indent a paragraph.</w:t>
            </w:r>
          </w:p>
          <w:p w:rsidRPr="00EC1340" w:rsidR="00AB0F20" w:rsidP="00EC1340" w:rsidRDefault="3244C6AA" w14:paraId="1AF30E1C" w14:textId="1CF38DC4">
            <w:pPr>
              <w:pStyle w:val="ListParagraph"/>
              <w:numPr>
                <w:ilvl w:val="0"/>
                <w:numId w:val="5"/>
              </w:numPr>
              <w:tabs>
                <w:tab w:val="left" w:pos="4073"/>
              </w:tabs>
              <w:spacing w:after="0"/>
              <w:jc w:val="center"/>
              <w:rPr>
                <w:color w:val="000000" w:themeColor="text1"/>
              </w:rPr>
            </w:pPr>
            <w:r w:rsidRPr="00EC1340">
              <w:rPr>
                <w:color w:val="000000" w:themeColor="text1"/>
              </w:rPr>
              <w:t>Know how to use the print screen function and add a caption to the picture.</w:t>
            </w:r>
          </w:p>
          <w:p w:rsidRPr="00880D00" w:rsidR="00AB0F20" w:rsidP="00EC1340" w:rsidRDefault="00AB0F20" w14:paraId="3D0D6194" w14:textId="3C1AAB07">
            <w:pPr>
              <w:spacing w:after="0"/>
              <w:jc w:val="center"/>
              <w:rPr>
                <w:rStyle w:val="normaltextrun"/>
                <w:color w:val="00B050"/>
              </w:rPr>
            </w:pPr>
          </w:p>
        </w:tc>
        <w:tc>
          <w:tcPr>
            <w:tcW w:w="2411" w:type="dxa"/>
            <w:shd w:val="clear" w:color="auto" w:fill="EEECE1" w:themeFill="background2"/>
            <w:tcMar/>
          </w:tcPr>
          <w:p w:rsidRPr="008F11D7" w:rsidR="00AB0F20" w:rsidP="00AB0F20" w:rsidRDefault="00AB0F20" w14:paraId="1FA7BEDC" w14:textId="70B8786D">
            <w:pPr>
              <w:spacing w:after="0"/>
              <w:jc w:val="center"/>
              <w:rPr>
                <w:rFonts w:ascii="Arial" w:hAnsi="Arial" w:eastAsia="Arial" w:cs="Arial"/>
                <w:sz w:val="18"/>
                <w:szCs w:val="18"/>
              </w:rPr>
            </w:pPr>
          </w:p>
        </w:tc>
        <w:tc>
          <w:tcPr>
            <w:tcW w:w="2412" w:type="dxa"/>
            <w:shd w:val="clear" w:color="auto" w:fill="EEECE1" w:themeFill="background2"/>
            <w:tcMar/>
          </w:tcPr>
          <w:p w:rsidRPr="00D868F5" w:rsidR="00021906" w:rsidP="00021906" w:rsidRDefault="00021906" w14:paraId="4FC32B37" w14:textId="77777777">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3E07F179" w14:textId="77777777">
            <w:pPr>
              <w:spacing w:after="0"/>
              <w:jc w:val="center"/>
              <w:rPr>
                <w:rStyle w:val="normaltextrun"/>
                <w:color w:val="000000"/>
                <w:shd w:val="clear" w:color="auto" w:fill="FFFFFF"/>
              </w:rPr>
            </w:pPr>
            <w:r>
              <w:rPr>
                <w:rStyle w:val="normaltextrun"/>
                <w:color w:val="000000"/>
                <w:shd w:val="clear" w:color="auto" w:fill="FFFFFF"/>
              </w:rPr>
              <w:t>E-safety 5:2</w:t>
            </w:r>
          </w:p>
          <w:p w:rsidR="001915A0" w:rsidP="00AB0F20" w:rsidRDefault="001915A0" w14:paraId="019BCA34" w14:textId="77777777">
            <w:pPr>
              <w:spacing w:after="0"/>
              <w:jc w:val="center"/>
            </w:pPr>
            <w:r>
              <w:t xml:space="preserve">• To gain a greater understanding of the impact that sharing digital content can have. • To review sources of support when using technology and children’s responsibility to one another in their online behaviour. </w:t>
            </w:r>
          </w:p>
          <w:p w:rsidR="001915A0" w:rsidP="00AB0F20" w:rsidRDefault="001915A0" w14:paraId="7907CF94" w14:textId="77777777">
            <w:pPr>
              <w:spacing w:after="0"/>
              <w:jc w:val="center"/>
            </w:pPr>
            <w:r>
              <w:t xml:space="preserve">• To know how to maintain secure passwords. </w:t>
            </w:r>
          </w:p>
          <w:p w:rsidR="001915A0" w:rsidP="00AB0F20" w:rsidRDefault="001915A0" w14:paraId="6A120DA1" w14:textId="77777777">
            <w:pPr>
              <w:spacing w:after="0"/>
              <w:jc w:val="center"/>
            </w:pPr>
            <w:r>
              <w:t xml:space="preserve">• To understand the advantages, disadvantages, permissions and purposes of altering an image digitally and the reasons for this. </w:t>
            </w:r>
          </w:p>
          <w:p w:rsidR="001915A0" w:rsidP="00AB0F20" w:rsidRDefault="001915A0" w14:paraId="498DC872" w14:textId="77777777">
            <w:pPr>
              <w:spacing w:after="0"/>
              <w:jc w:val="center"/>
            </w:pPr>
            <w:r>
              <w:t xml:space="preserve">• To be aware of appropriate and inappropriate text, photographs and videos and the impact of sharing these online. </w:t>
            </w:r>
          </w:p>
          <w:p w:rsidR="001915A0" w:rsidP="00AB0F20" w:rsidRDefault="001915A0" w14:paraId="19599F99" w14:textId="01E85E15">
            <w:pPr>
              <w:spacing w:after="0"/>
              <w:jc w:val="center"/>
            </w:pPr>
            <w:r>
              <w:t xml:space="preserve">• To learn about how to reference sources in their work. </w:t>
            </w:r>
          </w:p>
          <w:p w:rsidR="001915A0" w:rsidP="00AB0F20" w:rsidRDefault="001915A0" w14:paraId="44A24336" w14:textId="38D3A8B4">
            <w:pPr>
              <w:spacing w:after="0"/>
              <w:jc w:val="center"/>
            </w:pPr>
            <w:r>
              <w:t>• To search the Internet with a consideration for the reliability of the results of sources to check validity and understand the impact of incorrect information.</w:t>
            </w:r>
          </w:p>
          <w:p w:rsidRPr="007C600B" w:rsidR="0019535C" w:rsidP="007C600B" w:rsidRDefault="007C600B" w14:paraId="45654940" w14:textId="73E2D383">
            <w:pPr>
              <w:spacing w:after="0"/>
              <w:jc w:val="center"/>
              <w:rPr>
                <w:rFonts w:ascii="Arial" w:hAnsi="Arial" w:eastAsia="Arial" w:cs="Arial"/>
                <w:sz w:val="18"/>
                <w:szCs w:val="18"/>
              </w:rPr>
            </w:pPr>
            <w:r>
              <w:t xml:space="preserve">• </w:t>
            </w:r>
            <w:r w:rsidR="0019535C">
              <w:t>To appreciate how results are selected and ranked</w:t>
            </w:r>
            <w:r w:rsidR="00B05BCF">
              <w:t>.</w:t>
            </w:r>
          </w:p>
        </w:tc>
      </w:tr>
      <w:tr w:rsidR="00AE631A" w:rsidTr="42CE1D85" w14:paraId="53FDFA8C" w14:textId="77777777">
        <w:trPr>
          <w:gridAfter w:val="1"/>
          <w:wAfter w:w="24" w:type="dxa"/>
          <w:trHeight w:val="1074"/>
        </w:trPr>
        <w:tc>
          <w:tcPr>
            <w:tcW w:w="1361" w:type="dxa"/>
            <w:gridSpan w:val="2"/>
            <w:shd w:val="clear" w:color="auto" w:fill="B2A1C7" w:themeFill="accent4" w:themeFillTint="99"/>
            <w:tcMar/>
            <w:vAlign w:val="center"/>
          </w:tcPr>
          <w:p w:rsidRPr="007D2300" w:rsidR="00AB0F20" w:rsidP="00AB0F20" w:rsidRDefault="00AB0F20" w14:paraId="6AFD1732" w14:textId="1BC66D8F">
            <w:pPr>
              <w:jc w:val="center"/>
              <w:rPr>
                <w:rFonts w:ascii="Arial" w:hAnsi="Arial" w:eastAsia="Arial" w:cs="Arial"/>
                <w:b/>
                <w:sz w:val="18"/>
                <w:szCs w:val="18"/>
              </w:rPr>
            </w:pPr>
            <w:r>
              <w:rPr>
                <w:rFonts w:ascii="Arial" w:hAnsi="Arial" w:eastAsia="Arial" w:cs="Arial"/>
                <w:b/>
                <w:sz w:val="18"/>
                <w:szCs w:val="18"/>
              </w:rPr>
              <w:t>Year 6</w:t>
            </w:r>
            <w:r w:rsidRPr="007D2300">
              <w:rPr>
                <w:rFonts w:ascii="Arial" w:hAnsi="Arial" w:eastAsia="Arial" w:cs="Arial"/>
                <w:b/>
                <w:sz w:val="18"/>
                <w:szCs w:val="18"/>
              </w:rPr>
              <w:t xml:space="preserve"> </w:t>
            </w:r>
          </w:p>
        </w:tc>
        <w:tc>
          <w:tcPr>
            <w:tcW w:w="2167" w:type="dxa"/>
            <w:shd w:val="clear" w:color="auto" w:fill="EEECE1" w:themeFill="background2"/>
            <w:tcMar/>
          </w:tcPr>
          <w:p w:rsidRPr="006C7BB5" w:rsidR="00AB0F20" w:rsidP="00AB0F20" w:rsidRDefault="00AB0F20" w14:paraId="4643BD69" w14:textId="26928768">
            <w:pPr>
              <w:spacing w:after="0"/>
              <w:jc w:val="center"/>
              <w:rPr>
                <w:rFonts w:ascii="Arial" w:hAnsi="Arial" w:eastAsia="Arial" w:cs="Arial"/>
                <w:sz w:val="18"/>
                <w:szCs w:val="18"/>
              </w:rPr>
            </w:pPr>
          </w:p>
        </w:tc>
        <w:tc>
          <w:tcPr>
            <w:tcW w:w="2168" w:type="dxa"/>
            <w:shd w:val="clear" w:color="auto" w:fill="EEECE1" w:themeFill="background2"/>
            <w:tcMar/>
          </w:tcPr>
          <w:p w:rsidRPr="00D868F5" w:rsidR="001B75BA" w:rsidP="001B75BA" w:rsidRDefault="001B75BA" w14:paraId="58AE695B" w14:textId="77777777">
            <w:pPr>
              <w:spacing w:after="0"/>
              <w:jc w:val="center"/>
              <w:rPr>
                <w:rStyle w:val="normaltextrun"/>
                <w:b/>
                <w:bCs/>
                <w:color w:val="000000"/>
                <w:shd w:val="clear" w:color="auto" w:fill="FFFFFF"/>
              </w:rPr>
            </w:pPr>
            <w:r>
              <w:rPr>
                <w:rStyle w:val="normaltextrun"/>
                <w:b/>
                <w:bCs/>
                <w:color w:val="000000"/>
                <w:shd w:val="clear" w:color="auto" w:fill="FFFFFF"/>
              </w:rPr>
              <w:t>Computer Science</w:t>
            </w:r>
          </w:p>
          <w:p w:rsidR="00157561" w:rsidP="00AB0F20" w:rsidRDefault="00157561" w14:paraId="634B76A2" w14:textId="77777777">
            <w:pPr>
              <w:spacing w:after="0"/>
              <w:jc w:val="center"/>
            </w:pPr>
            <w:r>
              <w:t xml:space="preserve">• To design a playable game with a timer and a score. </w:t>
            </w:r>
          </w:p>
          <w:p w:rsidR="00157561" w:rsidP="00AB0F20" w:rsidRDefault="00157561" w14:paraId="343CB5E2" w14:textId="77777777">
            <w:pPr>
              <w:spacing w:after="0"/>
              <w:jc w:val="center"/>
            </w:pPr>
            <w:r>
              <w:t xml:space="preserve">• To plan and use selection and variables. </w:t>
            </w:r>
          </w:p>
          <w:p w:rsidR="00157561" w:rsidP="00AB0F20" w:rsidRDefault="00157561" w14:paraId="48D29BEA" w14:textId="77777777">
            <w:pPr>
              <w:spacing w:after="0"/>
              <w:jc w:val="center"/>
            </w:pPr>
            <w:r>
              <w:t xml:space="preserve">• To understand how the launch command works. </w:t>
            </w:r>
          </w:p>
          <w:p w:rsidR="00157561" w:rsidP="00AB0F20" w:rsidRDefault="00157561" w14:paraId="681EBFDD" w14:textId="77777777">
            <w:pPr>
              <w:spacing w:after="0"/>
              <w:jc w:val="center"/>
            </w:pPr>
            <w:r>
              <w:t xml:space="preserve">• To use functions and understand why they are useful. </w:t>
            </w:r>
          </w:p>
          <w:p w:rsidR="00157561" w:rsidP="00AB0F20" w:rsidRDefault="00157561" w14:paraId="43931716" w14:textId="77777777">
            <w:pPr>
              <w:spacing w:after="0"/>
              <w:jc w:val="center"/>
            </w:pPr>
            <w:r>
              <w:t xml:space="preserve">• To understand how functions are created and called. </w:t>
            </w:r>
          </w:p>
          <w:p w:rsidR="00157561" w:rsidP="00AB0F20" w:rsidRDefault="00157561" w14:paraId="27282439" w14:textId="77777777">
            <w:pPr>
              <w:spacing w:after="0"/>
              <w:jc w:val="center"/>
            </w:pPr>
            <w:r>
              <w:t xml:space="preserve">• To use flowcharts to create and debug code. </w:t>
            </w:r>
          </w:p>
          <w:p w:rsidR="00157561" w:rsidP="00AB0F20" w:rsidRDefault="00157561" w14:paraId="58340E6F" w14:textId="77777777">
            <w:pPr>
              <w:spacing w:after="0"/>
              <w:jc w:val="center"/>
            </w:pPr>
            <w:r>
              <w:t xml:space="preserve">• To create a simulation of a room in which devices can be controlled. </w:t>
            </w:r>
          </w:p>
          <w:p w:rsidR="00157561" w:rsidP="00AB0F20" w:rsidRDefault="00157561" w14:paraId="753574A3" w14:textId="77777777">
            <w:pPr>
              <w:spacing w:after="0"/>
              <w:jc w:val="center"/>
            </w:pPr>
            <w:r>
              <w:t xml:space="preserve">• To understand how user input can be used in a program. </w:t>
            </w:r>
          </w:p>
          <w:p w:rsidRPr="006C7BB5" w:rsidR="00157561" w:rsidP="00AB0F20" w:rsidRDefault="00157561" w14:paraId="0A6FD720" w14:textId="601A8A38">
            <w:pPr>
              <w:spacing w:after="0"/>
              <w:jc w:val="center"/>
              <w:rPr>
                <w:rFonts w:ascii="Arial" w:hAnsi="Arial" w:eastAsia="Arial" w:cs="Arial"/>
                <w:sz w:val="18"/>
                <w:szCs w:val="18"/>
              </w:rPr>
            </w:pPr>
            <w:r>
              <w:t>• To understand how 2Code can be used to make a text-adventure game</w:t>
            </w:r>
          </w:p>
        </w:tc>
        <w:tc>
          <w:tcPr>
            <w:tcW w:w="2395" w:type="dxa"/>
            <w:shd w:val="clear" w:color="auto" w:fill="EEECE1" w:themeFill="background2"/>
            <w:tcMar/>
          </w:tcPr>
          <w:p w:rsidRPr="008F11D7" w:rsidR="00AB0F20" w:rsidP="00AB0F20" w:rsidRDefault="00AB0F20" w14:paraId="3574AD42" w14:textId="001AFE18">
            <w:pPr>
              <w:spacing w:after="0"/>
              <w:jc w:val="center"/>
              <w:rPr>
                <w:rFonts w:ascii="Arial" w:hAnsi="Arial" w:eastAsia="Arial" w:cs="Arial"/>
                <w:sz w:val="18"/>
                <w:szCs w:val="18"/>
              </w:rPr>
            </w:pPr>
          </w:p>
        </w:tc>
        <w:tc>
          <w:tcPr>
            <w:tcW w:w="2396" w:type="dxa"/>
            <w:shd w:val="clear" w:color="auto" w:fill="EEECE1" w:themeFill="background2"/>
            <w:tcMar/>
          </w:tcPr>
          <w:p w:rsidRPr="00D868F5" w:rsidR="00FA16E2" w:rsidP="00FA16E2" w:rsidRDefault="00FA16E2" w14:paraId="6381A982" w14:textId="77777777">
            <w:pPr>
              <w:spacing w:after="0"/>
              <w:jc w:val="center"/>
              <w:rPr>
                <w:rStyle w:val="normaltextrun"/>
                <w:b/>
                <w:bCs/>
                <w:color w:val="00B050"/>
                <w:shd w:val="clear" w:color="auto" w:fill="FFFFFF"/>
              </w:rPr>
            </w:pPr>
            <w:r>
              <w:rPr>
                <w:rStyle w:val="normaltextrun"/>
                <w:b/>
                <w:bCs/>
                <w:color w:val="00B050"/>
                <w:shd w:val="clear" w:color="auto" w:fill="FFFFFF"/>
              </w:rPr>
              <w:t>Information Technology</w:t>
            </w:r>
          </w:p>
          <w:p w:rsidRPr="006C7BB5" w:rsidR="00AB0F20" w:rsidP="4E3D5957" w:rsidRDefault="00AB0F20" w14:paraId="797303CA" w14:textId="5555AADC">
            <w:pPr>
              <w:spacing w:after="0"/>
              <w:jc w:val="center"/>
              <w:rPr>
                <w:rFonts w:ascii="Arial" w:hAnsi="Arial" w:eastAsia="Arial" w:cs="Arial"/>
                <w:sz w:val="18"/>
                <w:szCs w:val="18"/>
              </w:rPr>
            </w:pPr>
            <w:r>
              <w:rPr>
                <w:rStyle w:val="normaltextrun"/>
                <w:color w:val="00B050"/>
                <w:shd w:val="clear" w:color="auto" w:fill="FFFFFF"/>
              </w:rPr>
              <w:t>Word processing</w:t>
            </w:r>
          </w:p>
          <w:p w:rsidR="00EC1340" w:rsidP="00EC1340" w:rsidRDefault="308A7117" w14:paraId="503BB9C7" w14:textId="11C25801">
            <w:pPr>
              <w:pStyle w:val="ListParagraph"/>
              <w:numPr>
                <w:ilvl w:val="0"/>
                <w:numId w:val="6"/>
              </w:numPr>
              <w:spacing w:after="0"/>
              <w:jc w:val="center"/>
              <w:rPr>
                <w:color w:val="000000" w:themeColor="text1"/>
              </w:rPr>
            </w:pPr>
            <w:r w:rsidRPr="00EC1340">
              <w:rPr>
                <w:color w:val="000000" w:themeColor="text1"/>
              </w:rPr>
              <w:t>Add a hyperlink</w:t>
            </w:r>
            <w:r w:rsidR="00CB6FC1">
              <w:rPr>
                <w:color w:val="000000" w:themeColor="text1"/>
              </w:rPr>
              <w:t>.</w:t>
            </w:r>
          </w:p>
          <w:p w:rsidR="00EC1340" w:rsidP="00EC1340" w:rsidRDefault="308A7117" w14:paraId="654AECE5" w14:textId="2D3CD4F4">
            <w:pPr>
              <w:pStyle w:val="ListParagraph"/>
              <w:numPr>
                <w:ilvl w:val="0"/>
                <w:numId w:val="6"/>
              </w:numPr>
              <w:spacing w:after="0"/>
              <w:jc w:val="center"/>
              <w:rPr>
                <w:color w:val="000000" w:themeColor="text1"/>
              </w:rPr>
            </w:pPr>
            <w:r w:rsidRPr="00EC1340">
              <w:rPr>
                <w:color w:val="000000" w:themeColor="text1"/>
              </w:rPr>
              <w:t>Add inverted commas, apostrophes and brackets</w:t>
            </w:r>
            <w:r w:rsidR="00CB6FC1">
              <w:rPr>
                <w:color w:val="000000" w:themeColor="text1"/>
              </w:rPr>
              <w:t>.</w:t>
            </w:r>
          </w:p>
          <w:p w:rsidR="00EC1340" w:rsidP="00EC1340" w:rsidRDefault="308A7117" w14:paraId="0175055B" w14:textId="6C91B796">
            <w:pPr>
              <w:pStyle w:val="ListParagraph"/>
              <w:numPr>
                <w:ilvl w:val="0"/>
                <w:numId w:val="6"/>
              </w:numPr>
              <w:spacing w:after="0"/>
              <w:jc w:val="center"/>
              <w:rPr>
                <w:color w:val="000000" w:themeColor="text1"/>
              </w:rPr>
            </w:pPr>
            <w:r w:rsidRPr="00EC1340">
              <w:rPr>
                <w:color w:val="000000" w:themeColor="text1"/>
              </w:rPr>
              <w:t>Align text on a page</w:t>
            </w:r>
            <w:r w:rsidR="00CB6FC1">
              <w:rPr>
                <w:color w:val="000000" w:themeColor="text1"/>
              </w:rPr>
              <w:t>.</w:t>
            </w:r>
          </w:p>
          <w:p w:rsidR="00CB6FC1" w:rsidP="00CB6FC1" w:rsidRDefault="308A7117" w14:paraId="4C87D870" w14:textId="77777777">
            <w:pPr>
              <w:pStyle w:val="ListParagraph"/>
              <w:numPr>
                <w:ilvl w:val="0"/>
                <w:numId w:val="6"/>
              </w:numPr>
              <w:spacing w:after="0"/>
              <w:jc w:val="center"/>
              <w:rPr>
                <w:color w:val="000000" w:themeColor="text1"/>
              </w:rPr>
            </w:pPr>
            <w:r w:rsidRPr="00EC1340">
              <w:rPr>
                <w:color w:val="000000" w:themeColor="text1"/>
              </w:rPr>
              <w:t>Crop a photograph and insert into a word document</w:t>
            </w:r>
          </w:p>
          <w:p w:rsidR="00CB6FC1" w:rsidP="00CB6FC1" w:rsidRDefault="308A7117" w14:paraId="2BA7E9C8" w14:textId="4F9A468F">
            <w:pPr>
              <w:pStyle w:val="ListParagraph"/>
              <w:numPr>
                <w:ilvl w:val="0"/>
                <w:numId w:val="6"/>
              </w:numPr>
              <w:spacing w:after="0"/>
              <w:jc w:val="center"/>
              <w:rPr>
                <w:color w:val="000000" w:themeColor="text1"/>
              </w:rPr>
            </w:pPr>
            <w:r w:rsidRPr="00CB6FC1">
              <w:rPr>
                <w:color w:val="000000" w:themeColor="text1"/>
              </w:rPr>
              <w:t>Add a caption to a photograph</w:t>
            </w:r>
            <w:r w:rsidR="00CB6FC1">
              <w:rPr>
                <w:color w:val="000000" w:themeColor="text1"/>
              </w:rPr>
              <w:t>..</w:t>
            </w:r>
          </w:p>
          <w:p w:rsidR="00CB6FC1" w:rsidP="00CB6FC1" w:rsidRDefault="308A7117" w14:paraId="146263E6" w14:textId="48040163">
            <w:pPr>
              <w:pStyle w:val="ListParagraph"/>
              <w:numPr>
                <w:ilvl w:val="0"/>
                <w:numId w:val="6"/>
              </w:numPr>
              <w:spacing w:after="0"/>
              <w:jc w:val="center"/>
              <w:rPr>
                <w:color w:val="000000" w:themeColor="text1"/>
              </w:rPr>
            </w:pPr>
            <w:r w:rsidRPr="00CB6FC1">
              <w:rPr>
                <w:color w:val="000000" w:themeColor="text1"/>
              </w:rPr>
              <w:t>Use the print screen button</w:t>
            </w:r>
            <w:r w:rsidR="00CB6FC1">
              <w:rPr>
                <w:color w:val="000000" w:themeColor="text1"/>
              </w:rPr>
              <w:t>.</w:t>
            </w:r>
          </w:p>
          <w:p w:rsidR="00CB6FC1" w:rsidP="00CB6FC1" w:rsidRDefault="308A7117" w14:paraId="15CD3478" w14:textId="561D95AD">
            <w:pPr>
              <w:pStyle w:val="ListParagraph"/>
              <w:numPr>
                <w:ilvl w:val="0"/>
                <w:numId w:val="6"/>
              </w:numPr>
              <w:spacing w:after="0"/>
              <w:jc w:val="center"/>
              <w:rPr>
                <w:color w:val="000000" w:themeColor="text1"/>
              </w:rPr>
            </w:pPr>
            <w:r w:rsidRPr="00CB6FC1">
              <w:rPr>
                <w:color w:val="000000" w:themeColor="text1"/>
              </w:rPr>
              <w:t>Add a hyperlink (to a photograph of their choice)</w:t>
            </w:r>
            <w:r w:rsidR="00CB6FC1">
              <w:rPr>
                <w:color w:val="000000" w:themeColor="text1"/>
              </w:rPr>
              <w:t>.</w:t>
            </w:r>
          </w:p>
          <w:p w:rsidR="00CB6FC1" w:rsidP="00CB6FC1" w:rsidRDefault="308A7117" w14:paraId="2F8B6304" w14:textId="084EE7C1">
            <w:pPr>
              <w:pStyle w:val="ListParagraph"/>
              <w:numPr>
                <w:ilvl w:val="0"/>
                <w:numId w:val="6"/>
              </w:numPr>
              <w:spacing w:after="0"/>
              <w:jc w:val="center"/>
              <w:rPr>
                <w:color w:val="000000" w:themeColor="text1"/>
              </w:rPr>
            </w:pPr>
            <w:r w:rsidRPr="00CB6FC1">
              <w:rPr>
                <w:color w:val="000000" w:themeColor="text1"/>
              </w:rPr>
              <w:t>Create a table/chart</w:t>
            </w:r>
            <w:r w:rsidR="00CB6FC1">
              <w:rPr>
                <w:color w:val="000000" w:themeColor="text1"/>
              </w:rPr>
              <w:t>.</w:t>
            </w:r>
          </w:p>
          <w:p w:rsidR="00CB6FC1" w:rsidP="00CB6FC1" w:rsidRDefault="308A7117" w14:paraId="281D54E7" w14:textId="77777777">
            <w:pPr>
              <w:pStyle w:val="ListParagraph"/>
              <w:numPr>
                <w:ilvl w:val="0"/>
                <w:numId w:val="6"/>
              </w:numPr>
              <w:spacing w:after="0"/>
              <w:jc w:val="center"/>
              <w:rPr>
                <w:color w:val="000000" w:themeColor="text1"/>
              </w:rPr>
            </w:pPr>
            <w:r w:rsidRPr="00CB6FC1">
              <w:rPr>
                <w:color w:val="000000" w:themeColor="text1"/>
              </w:rPr>
              <w:t xml:space="preserve">Use the </w:t>
            </w:r>
            <w:r w:rsidRPr="00CB6FC1" w:rsidR="00CB6FC1">
              <w:rPr>
                <w:color w:val="000000" w:themeColor="text1"/>
              </w:rPr>
              <w:t>SmartArt</w:t>
            </w:r>
            <w:r w:rsidRPr="00CB6FC1">
              <w:rPr>
                <w:color w:val="000000" w:themeColor="text1"/>
              </w:rPr>
              <w:t xml:space="preserve"> function to add diagrams.</w:t>
            </w:r>
          </w:p>
          <w:p w:rsidRPr="00CB6FC1" w:rsidR="00AB0F20" w:rsidP="00CB6FC1" w:rsidRDefault="308A7117" w14:paraId="1A704684" w14:textId="602FE2D1">
            <w:pPr>
              <w:pStyle w:val="ListParagraph"/>
              <w:numPr>
                <w:ilvl w:val="0"/>
                <w:numId w:val="6"/>
              </w:numPr>
              <w:spacing w:after="0"/>
              <w:jc w:val="center"/>
              <w:rPr>
                <w:color w:val="000000" w:themeColor="text1"/>
              </w:rPr>
            </w:pPr>
            <w:r w:rsidRPr="00CB6FC1">
              <w:rPr>
                <w:color w:val="000000" w:themeColor="text1"/>
              </w:rPr>
              <w:t>Include a header, footer and page number.</w:t>
            </w:r>
          </w:p>
          <w:p w:rsidRPr="00EC1340" w:rsidR="00AB0F20" w:rsidP="00EC1340" w:rsidRDefault="308A7117" w14:paraId="21410A4E" w14:textId="1A869009">
            <w:pPr>
              <w:tabs>
                <w:tab w:val="left" w:pos="4073"/>
              </w:tabs>
              <w:spacing w:after="0"/>
              <w:jc w:val="center"/>
              <w:rPr>
                <w:color w:val="000000" w:themeColor="text1"/>
              </w:rPr>
            </w:pPr>
            <w:r w:rsidRPr="00EC1340">
              <w:rPr>
                <w:color w:val="000000" w:themeColor="text1"/>
              </w:rPr>
              <w:t>Use spell check</w:t>
            </w:r>
          </w:p>
          <w:p w:rsidRPr="006C7BB5" w:rsidR="00AB0F20" w:rsidP="00AB0F20" w:rsidRDefault="00AB0F20" w14:paraId="582780EF" w14:textId="6C214C29">
            <w:pPr>
              <w:spacing w:after="0"/>
              <w:jc w:val="center"/>
              <w:rPr>
                <w:rStyle w:val="normaltextrun"/>
                <w:color w:val="00B050"/>
              </w:rPr>
            </w:pPr>
          </w:p>
        </w:tc>
        <w:tc>
          <w:tcPr>
            <w:tcW w:w="2411" w:type="dxa"/>
            <w:shd w:val="clear" w:color="auto" w:fill="EEECE1" w:themeFill="background2"/>
            <w:tcMar/>
          </w:tcPr>
          <w:p w:rsidRPr="00D868F5" w:rsidR="006D0FA1" w:rsidP="006D0FA1" w:rsidRDefault="006D0FA1" w14:paraId="53F9CD6C" w14:textId="77777777">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9B3A95" w14:paraId="76DF603D" w14:textId="77777777">
            <w:pPr>
              <w:spacing w:after="0"/>
              <w:jc w:val="center"/>
              <w:rPr>
                <w:rFonts w:eastAsia="Arial" w:asciiTheme="majorHAnsi" w:hAnsiTheme="majorHAnsi" w:cstheme="majorHAnsi"/>
              </w:rPr>
            </w:pPr>
            <w:r w:rsidRPr="002166C1">
              <w:rPr>
                <w:rFonts w:eastAsia="Arial" w:asciiTheme="majorHAnsi" w:hAnsiTheme="majorHAnsi" w:cstheme="majorHAnsi"/>
              </w:rPr>
              <w:t>Networks 6:6</w:t>
            </w:r>
          </w:p>
          <w:p w:rsidR="00FA7112" w:rsidP="00AB0F20" w:rsidRDefault="00FA7112" w14:paraId="418C2D89" w14:textId="77777777">
            <w:pPr>
              <w:spacing w:after="0"/>
              <w:jc w:val="center"/>
            </w:pPr>
            <w:r>
              <w:t xml:space="preserve">• To learn about what the Internet consists of. • To find out what a LAN and a WAN are. </w:t>
            </w:r>
          </w:p>
          <w:p w:rsidR="00FA7112" w:rsidP="00AB0F20" w:rsidRDefault="00FA7112" w14:paraId="724060D9" w14:textId="77777777">
            <w:pPr>
              <w:spacing w:after="0"/>
              <w:jc w:val="center"/>
            </w:pPr>
            <w:r>
              <w:t xml:space="preserve">• To find out how the Internet is accessed in school. </w:t>
            </w:r>
          </w:p>
          <w:p w:rsidR="00FA7112" w:rsidP="00AB0F20" w:rsidRDefault="00FA7112" w14:paraId="18423620" w14:textId="77777777">
            <w:pPr>
              <w:spacing w:after="0"/>
              <w:jc w:val="center"/>
            </w:pPr>
            <w:r>
              <w:t xml:space="preserve">• To research and find out about the age of the Internet. </w:t>
            </w:r>
          </w:p>
          <w:p w:rsidRPr="002166C1" w:rsidR="00FA7112" w:rsidP="00AB0F20" w:rsidRDefault="00FA7112" w14:paraId="79D5298C" w14:textId="2AD06868">
            <w:pPr>
              <w:spacing w:after="0"/>
              <w:jc w:val="center"/>
              <w:rPr>
                <w:rFonts w:eastAsia="Arial" w:asciiTheme="majorHAnsi" w:hAnsiTheme="majorHAnsi" w:cstheme="majorHAnsi"/>
              </w:rPr>
            </w:pPr>
            <w:r>
              <w:t>• To think about what the future might hold.</w:t>
            </w:r>
          </w:p>
        </w:tc>
        <w:tc>
          <w:tcPr>
            <w:tcW w:w="2412" w:type="dxa"/>
            <w:shd w:val="clear" w:color="auto" w:fill="EEECE1" w:themeFill="background2"/>
            <w:tcMar/>
          </w:tcPr>
          <w:p w:rsidRPr="00D868F5" w:rsidR="00021906" w:rsidP="00021906" w:rsidRDefault="00021906" w14:paraId="61D36A16" w14:textId="77777777">
            <w:pPr>
              <w:spacing w:after="0"/>
              <w:jc w:val="center"/>
              <w:rPr>
                <w:rStyle w:val="normaltextrun"/>
                <w:b/>
                <w:bCs/>
                <w:color w:val="000000"/>
                <w:shd w:val="clear" w:color="auto" w:fill="FFFFFF"/>
              </w:rPr>
            </w:pPr>
            <w:r>
              <w:rPr>
                <w:rStyle w:val="normaltextrun"/>
                <w:b/>
                <w:bCs/>
                <w:color w:val="000000"/>
                <w:shd w:val="clear" w:color="auto" w:fill="FFFFFF"/>
              </w:rPr>
              <w:t>Digital Literacy</w:t>
            </w:r>
          </w:p>
          <w:p w:rsidR="00AB0F20" w:rsidP="00AB0F20" w:rsidRDefault="00AB0F20" w14:paraId="4BE750AF" w14:textId="77777777">
            <w:pPr>
              <w:spacing w:after="0"/>
              <w:jc w:val="center"/>
              <w:rPr>
                <w:rStyle w:val="normaltextrun"/>
                <w:color w:val="000000"/>
                <w:shd w:val="clear" w:color="auto" w:fill="FFFFFF"/>
              </w:rPr>
            </w:pPr>
            <w:r>
              <w:rPr>
                <w:rStyle w:val="normaltextrun"/>
                <w:color w:val="000000"/>
                <w:shd w:val="clear" w:color="auto" w:fill="FFFFFF"/>
              </w:rPr>
              <w:t>E-safety 6:2</w:t>
            </w:r>
          </w:p>
          <w:p w:rsidR="004E56E6" w:rsidP="00AB0F20" w:rsidRDefault="004E56E6" w14:paraId="782E1265" w14:textId="77777777">
            <w:pPr>
              <w:spacing w:after="0"/>
              <w:jc w:val="center"/>
            </w:pPr>
            <w:r>
              <w:t xml:space="preserve">• To identify benefits and risks of mobile devices broadcasting the location of the user/device. </w:t>
            </w:r>
          </w:p>
          <w:p w:rsidR="004E56E6" w:rsidP="00AB0F20" w:rsidRDefault="004E56E6" w14:paraId="6F81F802" w14:textId="77777777">
            <w:pPr>
              <w:spacing w:after="0"/>
              <w:jc w:val="center"/>
            </w:pPr>
            <w:r>
              <w:t xml:space="preserve">• To identify secure sites by looking for privacy seals of approval. </w:t>
            </w:r>
          </w:p>
          <w:p w:rsidR="004E56E6" w:rsidP="00AB0F20" w:rsidRDefault="004E56E6" w14:paraId="6D631EF8" w14:textId="77777777">
            <w:pPr>
              <w:spacing w:after="0"/>
              <w:jc w:val="center"/>
            </w:pPr>
            <w:r>
              <w:t xml:space="preserve">• To identify the benefits and risks of giving personal information. </w:t>
            </w:r>
          </w:p>
          <w:p w:rsidR="004E56E6" w:rsidP="00AB0F20" w:rsidRDefault="004E56E6" w14:paraId="5B86DEFB" w14:textId="77777777">
            <w:pPr>
              <w:spacing w:after="0"/>
              <w:jc w:val="center"/>
            </w:pPr>
            <w:r>
              <w:t xml:space="preserve">• To review the meaning of a digital footprint. </w:t>
            </w:r>
          </w:p>
          <w:p w:rsidR="004E56E6" w:rsidP="00AB0F20" w:rsidRDefault="004E56E6" w14:paraId="0BBA56A3" w14:textId="77777777">
            <w:pPr>
              <w:spacing w:after="0"/>
              <w:jc w:val="center"/>
            </w:pPr>
            <w:r>
              <w:t xml:space="preserve">• To have a clear idea of appropriate online behaviour. </w:t>
            </w:r>
          </w:p>
          <w:p w:rsidR="004E56E6" w:rsidP="00AB0F20" w:rsidRDefault="004E56E6" w14:paraId="6E123CBC" w14:textId="77777777">
            <w:pPr>
              <w:spacing w:after="0"/>
              <w:jc w:val="center"/>
            </w:pPr>
            <w:r>
              <w:t xml:space="preserve">• To begin to understand how information online can persist. </w:t>
            </w:r>
          </w:p>
          <w:p w:rsidR="004E56E6" w:rsidP="00AB0F20" w:rsidRDefault="004E56E6" w14:paraId="38AAE152" w14:textId="77777777">
            <w:pPr>
              <w:spacing w:after="0"/>
              <w:jc w:val="center"/>
            </w:pPr>
            <w:r>
              <w:t xml:space="preserve">• To understand the importance of balancing game and screen time with other parts of their lives. </w:t>
            </w:r>
          </w:p>
          <w:p w:rsidRPr="008F11D7" w:rsidR="004E56E6" w:rsidP="00AB0F20" w:rsidRDefault="004E56E6" w14:paraId="7E8A475B" w14:textId="4CB0E0BF">
            <w:pPr>
              <w:spacing w:after="0"/>
              <w:jc w:val="center"/>
              <w:rPr>
                <w:rFonts w:ascii="Arial" w:hAnsi="Arial" w:eastAsia="Arial" w:cs="Arial"/>
                <w:sz w:val="18"/>
                <w:szCs w:val="18"/>
              </w:rPr>
            </w:pPr>
            <w:r>
              <w:t>• To identify the positive and negative influences of technology on health and the environment.</w:t>
            </w:r>
          </w:p>
        </w:tc>
      </w:tr>
    </w:tbl>
    <w:p w:rsidR="008D25DB" w:rsidP="5249D413" w:rsidRDefault="00A55689" w14:paraId="48564AEA" w14:textId="77777777">
      <w:pPr>
        <w:widowControl w:val="0"/>
        <w:pBdr>
          <w:top w:val="nil"/>
          <w:left w:val="nil"/>
          <w:bottom w:val="nil"/>
          <w:right w:val="nil"/>
          <w:between w:val="nil"/>
        </w:pBdr>
        <w:spacing w:after="0"/>
        <w:rPr>
          <w:rFonts w:ascii="Arial" w:hAnsi="Arial" w:eastAsia="Arial" w:cs="Arial"/>
        </w:rPr>
      </w:pPr>
      <w:r w:rsidRPr="5249D413">
        <w:rPr>
          <w:rFonts w:ascii="Arial" w:hAnsi="Arial" w:eastAsia="Arial" w:cs="Arial"/>
        </w:rPr>
        <w:t xml:space="preserve">                                                                                                                                                                                                                                                                                                                                                                                                                                                                                                                                                                                                                                                                                                            </w:t>
      </w:r>
    </w:p>
    <w:p w:rsidR="008D25DB" w:rsidP="5249D413" w:rsidRDefault="008D25DB" w14:paraId="4F996828" w14:textId="77777777">
      <w:pPr>
        <w:widowControl w:val="0"/>
        <w:pBdr>
          <w:top w:val="nil"/>
          <w:left w:val="nil"/>
          <w:bottom w:val="nil"/>
          <w:right w:val="nil"/>
          <w:between w:val="nil"/>
        </w:pBdr>
        <w:spacing w:after="0"/>
        <w:rPr>
          <w:rFonts w:ascii="Arial" w:hAnsi="Arial" w:eastAsia="Arial" w:cs="Arial"/>
        </w:rPr>
      </w:pPr>
    </w:p>
    <w:p w:rsidR="008D25DB" w:rsidP="5249D413" w:rsidRDefault="008D25DB" w14:paraId="1882D410" w14:textId="77777777">
      <w:pPr>
        <w:widowControl w:val="0"/>
        <w:pBdr>
          <w:top w:val="nil"/>
          <w:left w:val="nil"/>
          <w:bottom w:val="nil"/>
          <w:right w:val="nil"/>
          <w:between w:val="nil"/>
        </w:pBdr>
        <w:spacing w:after="0"/>
        <w:rPr>
          <w:rFonts w:ascii="Arial" w:hAnsi="Arial" w:eastAsia="Arial" w:cs="Arial"/>
        </w:rPr>
      </w:pPr>
    </w:p>
    <w:p w:rsidRPr="006C7BB5" w:rsidR="00691E7D" w:rsidP="5249D413" w:rsidRDefault="00691E7D" w14:paraId="3BC265DF" w14:textId="4023A031">
      <w:pPr>
        <w:widowControl w:val="0"/>
        <w:pBdr>
          <w:top w:val="nil"/>
          <w:left w:val="nil"/>
          <w:bottom w:val="nil"/>
          <w:right w:val="nil"/>
          <w:between w:val="nil"/>
        </w:pBdr>
        <w:spacing w:after="0"/>
        <w:rPr>
          <w:rFonts w:ascii="Arial" w:hAnsi="Arial" w:eastAsia="Arial" w:cs="Arial"/>
        </w:rPr>
      </w:pPr>
      <w:bookmarkStart w:name="_1fob9te" w:id="1"/>
      <w:bookmarkStart w:name="_3znysh7" w:id="2"/>
      <w:bookmarkStart w:name="_2et92p0" w:id="3"/>
      <w:bookmarkEnd w:id="1"/>
      <w:bookmarkEnd w:id="2"/>
      <w:bookmarkEnd w:id="3"/>
    </w:p>
    <w:sectPr w:rsidRPr="006C7BB5" w:rsidR="00691E7D">
      <w:headerReference w:type="default" r:id="rId12"/>
      <w:pgSz w:w="16838" w:h="11906" w:orient="portrait"/>
      <w:pgMar w:top="1276" w:right="1440" w:bottom="284" w:left="1440" w:header="283" w:footer="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F29" w:rsidRDefault="00420F29" w14:paraId="736E9189" w14:textId="77777777">
      <w:pPr>
        <w:spacing w:after="0" w:line="240" w:lineRule="auto"/>
      </w:pPr>
      <w:r>
        <w:separator/>
      </w:r>
    </w:p>
  </w:endnote>
  <w:endnote w:type="continuationSeparator" w:id="0">
    <w:p w:rsidR="00420F29" w:rsidRDefault="00420F29" w14:paraId="62978295" w14:textId="77777777">
      <w:pPr>
        <w:spacing w:after="0" w:line="240" w:lineRule="auto"/>
      </w:pPr>
      <w:r>
        <w:continuationSeparator/>
      </w:r>
    </w:p>
  </w:endnote>
  <w:endnote w:type="continuationNotice" w:id="1">
    <w:p w:rsidR="00420F29" w:rsidRDefault="00420F29" w14:paraId="7287DB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F29" w:rsidRDefault="00420F29" w14:paraId="491C8D90" w14:textId="77777777">
      <w:pPr>
        <w:spacing w:after="0" w:line="240" w:lineRule="auto"/>
      </w:pPr>
      <w:r>
        <w:separator/>
      </w:r>
    </w:p>
  </w:footnote>
  <w:footnote w:type="continuationSeparator" w:id="0">
    <w:p w:rsidR="00420F29" w:rsidRDefault="00420F29" w14:paraId="449CB01C" w14:textId="77777777">
      <w:pPr>
        <w:spacing w:after="0" w:line="240" w:lineRule="auto"/>
      </w:pPr>
      <w:r>
        <w:continuationSeparator/>
      </w:r>
    </w:p>
  </w:footnote>
  <w:footnote w:type="continuationNotice" w:id="1">
    <w:p w:rsidR="00420F29" w:rsidRDefault="00420F29" w14:paraId="57BFF0F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5BCB" w:rsidR="00D8114B" w:rsidP="00F643DA" w:rsidRDefault="00F643DA" w14:paraId="69E96232" w14:textId="3506182D">
    <w:pPr>
      <w:pBdr>
        <w:top w:val="nil"/>
        <w:left w:val="nil"/>
        <w:bottom w:val="nil"/>
        <w:right w:val="nil"/>
        <w:between w:val="nil"/>
      </w:pBdr>
      <w:tabs>
        <w:tab w:val="center" w:pos="4513"/>
        <w:tab w:val="right" w:pos="9026"/>
      </w:tabs>
      <w:spacing w:after="0" w:line="240" w:lineRule="auto"/>
      <w:rPr>
        <w:rFonts w:ascii="Arial" w:hAnsi="Arial" w:eastAsia="Arial" w:cs="Arial"/>
        <w:b/>
        <w:sz w:val="36"/>
        <w:szCs w:val="28"/>
      </w:rPr>
    </w:pPr>
    <w:r>
      <w:rPr>
        <w:rFonts w:ascii="Arial" w:hAnsi="Arial" w:eastAsia="Arial" w:cs="Arial"/>
        <w:sz w:val="28"/>
        <w:szCs w:val="28"/>
      </w:rPr>
      <w:t xml:space="preserve">                       </w:t>
    </w:r>
    <w:r w:rsidR="008630E2">
      <w:rPr>
        <w:rFonts w:ascii="Arial" w:hAnsi="Arial" w:eastAsia="Arial" w:cs="Arial"/>
        <w:sz w:val="28"/>
        <w:szCs w:val="28"/>
      </w:rPr>
      <w:t xml:space="preserve">                             </w:t>
    </w:r>
    <w:r w:rsidRPr="008630E2" w:rsidR="008630E2">
      <w:rPr>
        <w:rFonts w:ascii="Arial" w:hAnsi="Arial" w:eastAsia="Arial" w:cs="Arial"/>
        <w:b/>
        <w:sz w:val="36"/>
        <w:szCs w:val="28"/>
      </w:rPr>
      <w:t>Computing</w:t>
    </w:r>
    <w:r w:rsidRPr="005F5BCB" w:rsidR="006C7BB5">
      <w:rPr>
        <w:rFonts w:ascii="Arial" w:hAnsi="Arial" w:eastAsia="Arial" w:cs="Arial"/>
        <w:b/>
        <w:sz w:val="36"/>
        <w:szCs w:val="28"/>
      </w:rPr>
      <w:t xml:space="preserve"> Long Term Plan</w:t>
    </w:r>
  </w:p>
  <w:p w:rsidRPr="0025452D" w:rsidR="00D8114B" w:rsidP="00D8114B" w:rsidRDefault="00D8114B" w14:paraId="3968F766" w14:textId="57C0045D">
    <w:pPr>
      <w:pBdr>
        <w:top w:val="nil"/>
        <w:left w:val="nil"/>
        <w:bottom w:val="nil"/>
        <w:right w:val="nil"/>
        <w:between w:val="nil"/>
      </w:pBdr>
      <w:tabs>
        <w:tab w:val="center" w:pos="4513"/>
        <w:tab w:val="right" w:pos="9026"/>
      </w:tabs>
      <w:spacing w:after="0" w:line="240" w:lineRule="auto"/>
      <w:jc w:val="center"/>
      <w:rPr>
        <w:rFonts w:ascii="Arial" w:hAnsi="Arial" w:eastAsia="Arial" w:cs="Arial"/>
        <w:sz w:val="28"/>
        <w:szCs w:val="28"/>
      </w:rPr>
    </w:pPr>
  </w:p>
  <w:p w:rsidR="00691E7D" w:rsidP="00D8114B" w:rsidRDefault="00691E7D" w14:paraId="0AE7D8BA" w14:textId="77777777">
    <w:pPr>
      <w:pBdr>
        <w:top w:val="nil"/>
        <w:left w:val="nil"/>
        <w:bottom w:val="nil"/>
        <w:right w:val="nil"/>
        <w:between w:val="nil"/>
      </w:pBdr>
      <w:tabs>
        <w:tab w:val="center" w:pos="4513"/>
        <w:tab w:val="right" w:pos="9026"/>
      </w:tabs>
      <w:spacing w:after="0" w:line="240" w:lineRule="auto"/>
      <w:jc w:val="center"/>
      <w:rPr>
        <w:rFonts w:ascii="Arial" w:hAnsi="Arial" w:eastAsia="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5AA"/>
    <w:multiLevelType w:val="hybridMultilevel"/>
    <w:tmpl w:val="FFFFFFFF"/>
    <w:lvl w:ilvl="0" w:tplc="A4DE7E4A">
      <w:start w:val="1"/>
      <w:numFmt w:val="bullet"/>
      <w:lvlText w:val=""/>
      <w:lvlJc w:val="left"/>
      <w:pPr>
        <w:ind w:left="360" w:hanging="360"/>
      </w:pPr>
      <w:rPr>
        <w:rFonts w:hint="default" w:ascii="Symbol" w:hAnsi="Symbol"/>
      </w:rPr>
    </w:lvl>
    <w:lvl w:ilvl="1" w:tplc="82D8332C">
      <w:start w:val="1"/>
      <w:numFmt w:val="bullet"/>
      <w:lvlText w:val="o"/>
      <w:lvlJc w:val="left"/>
      <w:pPr>
        <w:ind w:left="1440" w:hanging="360"/>
      </w:pPr>
      <w:rPr>
        <w:rFonts w:hint="default" w:ascii="Courier New" w:hAnsi="Courier New"/>
      </w:rPr>
    </w:lvl>
    <w:lvl w:ilvl="2" w:tplc="7598DD6E">
      <w:start w:val="1"/>
      <w:numFmt w:val="bullet"/>
      <w:lvlText w:val=""/>
      <w:lvlJc w:val="left"/>
      <w:pPr>
        <w:ind w:left="2160" w:hanging="360"/>
      </w:pPr>
      <w:rPr>
        <w:rFonts w:hint="default" w:ascii="Wingdings" w:hAnsi="Wingdings"/>
      </w:rPr>
    </w:lvl>
    <w:lvl w:ilvl="3" w:tplc="598E1D1E">
      <w:start w:val="1"/>
      <w:numFmt w:val="bullet"/>
      <w:lvlText w:val=""/>
      <w:lvlJc w:val="left"/>
      <w:pPr>
        <w:ind w:left="2880" w:hanging="360"/>
      </w:pPr>
      <w:rPr>
        <w:rFonts w:hint="default" w:ascii="Symbol" w:hAnsi="Symbol"/>
      </w:rPr>
    </w:lvl>
    <w:lvl w:ilvl="4" w:tplc="5CB2911E">
      <w:start w:val="1"/>
      <w:numFmt w:val="bullet"/>
      <w:lvlText w:val="o"/>
      <w:lvlJc w:val="left"/>
      <w:pPr>
        <w:ind w:left="3600" w:hanging="360"/>
      </w:pPr>
      <w:rPr>
        <w:rFonts w:hint="default" w:ascii="Courier New" w:hAnsi="Courier New"/>
      </w:rPr>
    </w:lvl>
    <w:lvl w:ilvl="5" w:tplc="A01AB556">
      <w:start w:val="1"/>
      <w:numFmt w:val="bullet"/>
      <w:lvlText w:val=""/>
      <w:lvlJc w:val="left"/>
      <w:pPr>
        <w:ind w:left="4320" w:hanging="360"/>
      </w:pPr>
      <w:rPr>
        <w:rFonts w:hint="default" w:ascii="Wingdings" w:hAnsi="Wingdings"/>
      </w:rPr>
    </w:lvl>
    <w:lvl w:ilvl="6" w:tplc="18969C1E">
      <w:start w:val="1"/>
      <w:numFmt w:val="bullet"/>
      <w:lvlText w:val=""/>
      <w:lvlJc w:val="left"/>
      <w:pPr>
        <w:ind w:left="5040" w:hanging="360"/>
      </w:pPr>
      <w:rPr>
        <w:rFonts w:hint="default" w:ascii="Symbol" w:hAnsi="Symbol"/>
      </w:rPr>
    </w:lvl>
    <w:lvl w:ilvl="7" w:tplc="B364B1E4">
      <w:start w:val="1"/>
      <w:numFmt w:val="bullet"/>
      <w:lvlText w:val="o"/>
      <w:lvlJc w:val="left"/>
      <w:pPr>
        <w:ind w:left="5760" w:hanging="360"/>
      </w:pPr>
      <w:rPr>
        <w:rFonts w:hint="default" w:ascii="Courier New" w:hAnsi="Courier New"/>
      </w:rPr>
    </w:lvl>
    <w:lvl w:ilvl="8" w:tplc="F5600424">
      <w:start w:val="1"/>
      <w:numFmt w:val="bullet"/>
      <w:lvlText w:val=""/>
      <w:lvlJc w:val="left"/>
      <w:pPr>
        <w:ind w:left="6480" w:hanging="360"/>
      </w:pPr>
      <w:rPr>
        <w:rFonts w:hint="default" w:ascii="Wingdings" w:hAnsi="Wingdings"/>
      </w:rPr>
    </w:lvl>
  </w:abstractNum>
  <w:abstractNum w:abstractNumId="1" w15:restartNumberingAfterBreak="0">
    <w:nsid w:val="1B140C5E"/>
    <w:multiLevelType w:val="hybridMultilevel"/>
    <w:tmpl w:val="5B10E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AD6190B"/>
    <w:multiLevelType w:val="hybridMultilevel"/>
    <w:tmpl w:val="C5CEFF9E"/>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AD33CA"/>
    <w:multiLevelType w:val="hybridMultilevel"/>
    <w:tmpl w:val="DA126E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BD4412"/>
    <w:multiLevelType w:val="hybridMultilevel"/>
    <w:tmpl w:val="52E211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701BB7"/>
    <w:multiLevelType w:val="hybridMultilevel"/>
    <w:tmpl w:val="FFFFFFFF"/>
    <w:lvl w:ilvl="0" w:tplc="FC421F46">
      <w:start w:val="1"/>
      <w:numFmt w:val="bullet"/>
      <w:lvlText w:val=""/>
      <w:lvlJc w:val="left"/>
      <w:pPr>
        <w:ind w:left="502" w:hanging="360"/>
      </w:pPr>
      <w:rPr>
        <w:rFonts w:hint="default" w:ascii="Symbol" w:hAnsi="Symbol"/>
      </w:rPr>
    </w:lvl>
    <w:lvl w:ilvl="1" w:tplc="1ABC259C">
      <w:start w:val="1"/>
      <w:numFmt w:val="bullet"/>
      <w:lvlText w:val="o"/>
      <w:lvlJc w:val="left"/>
      <w:pPr>
        <w:ind w:left="1440" w:hanging="360"/>
      </w:pPr>
      <w:rPr>
        <w:rFonts w:hint="default" w:ascii="Courier New" w:hAnsi="Courier New"/>
      </w:rPr>
    </w:lvl>
    <w:lvl w:ilvl="2" w:tplc="564C379C">
      <w:start w:val="1"/>
      <w:numFmt w:val="bullet"/>
      <w:lvlText w:val=""/>
      <w:lvlJc w:val="left"/>
      <w:pPr>
        <w:ind w:left="2160" w:hanging="360"/>
      </w:pPr>
      <w:rPr>
        <w:rFonts w:hint="default" w:ascii="Wingdings" w:hAnsi="Wingdings"/>
      </w:rPr>
    </w:lvl>
    <w:lvl w:ilvl="3" w:tplc="C9823442">
      <w:start w:val="1"/>
      <w:numFmt w:val="bullet"/>
      <w:lvlText w:val=""/>
      <w:lvlJc w:val="left"/>
      <w:pPr>
        <w:ind w:left="2880" w:hanging="360"/>
      </w:pPr>
      <w:rPr>
        <w:rFonts w:hint="default" w:ascii="Symbol" w:hAnsi="Symbol"/>
      </w:rPr>
    </w:lvl>
    <w:lvl w:ilvl="4" w:tplc="26B0B132">
      <w:start w:val="1"/>
      <w:numFmt w:val="bullet"/>
      <w:lvlText w:val="o"/>
      <w:lvlJc w:val="left"/>
      <w:pPr>
        <w:ind w:left="3600" w:hanging="360"/>
      </w:pPr>
      <w:rPr>
        <w:rFonts w:hint="default" w:ascii="Courier New" w:hAnsi="Courier New"/>
      </w:rPr>
    </w:lvl>
    <w:lvl w:ilvl="5" w:tplc="4694F822">
      <w:start w:val="1"/>
      <w:numFmt w:val="bullet"/>
      <w:lvlText w:val=""/>
      <w:lvlJc w:val="left"/>
      <w:pPr>
        <w:ind w:left="4320" w:hanging="360"/>
      </w:pPr>
      <w:rPr>
        <w:rFonts w:hint="default" w:ascii="Wingdings" w:hAnsi="Wingdings"/>
      </w:rPr>
    </w:lvl>
    <w:lvl w:ilvl="6" w:tplc="C428EB6A">
      <w:start w:val="1"/>
      <w:numFmt w:val="bullet"/>
      <w:lvlText w:val=""/>
      <w:lvlJc w:val="left"/>
      <w:pPr>
        <w:ind w:left="5040" w:hanging="360"/>
      </w:pPr>
      <w:rPr>
        <w:rFonts w:hint="default" w:ascii="Symbol" w:hAnsi="Symbol"/>
      </w:rPr>
    </w:lvl>
    <w:lvl w:ilvl="7" w:tplc="DDE4EEFE">
      <w:start w:val="1"/>
      <w:numFmt w:val="bullet"/>
      <w:lvlText w:val="o"/>
      <w:lvlJc w:val="left"/>
      <w:pPr>
        <w:ind w:left="5760" w:hanging="360"/>
      </w:pPr>
      <w:rPr>
        <w:rFonts w:hint="default" w:ascii="Courier New" w:hAnsi="Courier New"/>
      </w:rPr>
    </w:lvl>
    <w:lvl w:ilvl="8" w:tplc="3F109BA6">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2"/>
  </w:num>
  <w:num w:numId="4">
    <w:abstractNumId w:val="4"/>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7D"/>
    <w:rsid w:val="00002DDB"/>
    <w:rsid w:val="0000580D"/>
    <w:rsid w:val="000071BA"/>
    <w:rsid w:val="00011F47"/>
    <w:rsid w:val="00020B8D"/>
    <w:rsid w:val="00021906"/>
    <w:rsid w:val="0002543B"/>
    <w:rsid w:val="0003448F"/>
    <w:rsid w:val="000406D8"/>
    <w:rsid w:val="00056A2A"/>
    <w:rsid w:val="000614A6"/>
    <w:rsid w:val="000648F5"/>
    <w:rsid w:val="00072F09"/>
    <w:rsid w:val="0007553E"/>
    <w:rsid w:val="000956C9"/>
    <w:rsid w:val="000A3679"/>
    <w:rsid w:val="000A53B8"/>
    <w:rsid w:val="000B2E82"/>
    <w:rsid w:val="000D3622"/>
    <w:rsid w:val="000D6F10"/>
    <w:rsid w:val="001055C1"/>
    <w:rsid w:val="00105E60"/>
    <w:rsid w:val="00123581"/>
    <w:rsid w:val="001279D9"/>
    <w:rsid w:val="001412AE"/>
    <w:rsid w:val="00157561"/>
    <w:rsid w:val="001600B9"/>
    <w:rsid w:val="0016043B"/>
    <w:rsid w:val="00162B53"/>
    <w:rsid w:val="00164940"/>
    <w:rsid w:val="00175D24"/>
    <w:rsid w:val="001842BE"/>
    <w:rsid w:val="001915A0"/>
    <w:rsid w:val="0019535C"/>
    <w:rsid w:val="001A68C7"/>
    <w:rsid w:val="001A7E0B"/>
    <w:rsid w:val="001B159C"/>
    <w:rsid w:val="001B75BA"/>
    <w:rsid w:val="001E13CE"/>
    <w:rsid w:val="001E36AD"/>
    <w:rsid w:val="001E5E60"/>
    <w:rsid w:val="001E69B3"/>
    <w:rsid w:val="00201806"/>
    <w:rsid w:val="00201B51"/>
    <w:rsid w:val="00206022"/>
    <w:rsid w:val="002166C1"/>
    <w:rsid w:val="00234E66"/>
    <w:rsid w:val="00237F7E"/>
    <w:rsid w:val="0026560C"/>
    <w:rsid w:val="00276214"/>
    <w:rsid w:val="00283B89"/>
    <w:rsid w:val="002917B3"/>
    <w:rsid w:val="002C3274"/>
    <w:rsid w:val="002C330F"/>
    <w:rsid w:val="002C79A9"/>
    <w:rsid w:val="002D30B7"/>
    <w:rsid w:val="002D6721"/>
    <w:rsid w:val="002DA4CF"/>
    <w:rsid w:val="002E750A"/>
    <w:rsid w:val="002F4275"/>
    <w:rsid w:val="002F5778"/>
    <w:rsid w:val="00351AE3"/>
    <w:rsid w:val="0036548A"/>
    <w:rsid w:val="00377E0E"/>
    <w:rsid w:val="003A1FDE"/>
    <w:rsid w:val="003C4A12"/>
    <w:rsid w:val="003E3B53"/>
    <w:rsid w:val="003F0AE9"/>
    <w:rsid w:val="003F1A31"/>
    <w:rsid w:val="003F46F3"/>
    <w:rsid w:val="0040714B"/>
    <w:rsid w:val="00414A1D"/>
    <w:rsid w:val="0042031C"/>
    <w:rsid w:val="00420F29"/>
    <w:rsid w:val="00425BA5"/>
    <w:rsid w:val="004372E8"/>
    <w:rsid w:val="00463B3D"/>
    <w:rsid w:val="004845F1"/>
    <w:rsid w:val="00490C1A"/>
    <w:rsid w:val="004A0924"/>
    <w:rsid w:val="004B2048"/>
    <w:rsid w:val="004C19A4"/>
    <w:rsid w:val="004C52C4"/>
    <w:rsid w:val="004C5E6D"/>
    <w:rsid w:val="004D269D"/>
    <w:rsid w:val="004D7D9F"/>
    <w:rsid w:val="004E32DB"/>
    <w:rsid w:val="004E56E6"/>
    <w:rsid w:val="004E6BA3"/>
    <w:rsid w:val="004F0957"/>
    <w:rsid w:val="00501438"/>
    <w:rsid w:val="00514CF2"/>
    <w:rsid w:val="00514E28"/>
    <w:rsid w:val="00515C44"/>
    <w:rsid w:val="00525E0B"/>
    <w:rsid w:val="005401DD"/>
    <w:rsid w:val="00557AE0"/>
    <w:rsid w:val="00567B38"/>
    <w:rsid w:val="0057233D"/>
    <w:rsid w:val="00591BA7"/>
    <w:rsid w:val="00591E51"/>
    <w:rsid w:val="005A27EF"/>
    <w:rsid w:val="005B0866"/>
    <w:rsid w:val="005B4428"/>
    <w:rsid w:val="005C7704"/>
    <w:rsid w:val="005D46E5"/>
    <w:rsid w:val="005E4B4C"/>
    <w:rsid w:val="005F5BCB"/>
    <w:rsid w:val="005F7D47"/>
    <w:rsid w:val="00631CBF"/>
    <w:rsid w:val="00637F0F"/>
    <w:rsid w:val="00666E65"/>
    <w:rsid w:val="00673A12"/>
    <w:rsid w:val="00676334"/>
    <w:rsid w:val="00681377"/>
    <w:rsid w:val="00690554"/>
    <w:rsid w:val="00691E7D"/>
    <w:rsid w:val="006A311B"/>
    <w:rsid w:val="006C1B6D"/>
    <w:rsid w:val="006C7BB5"/>
    <w:rsid w:val="006D0294"/>
    <w:rsid w:val="006D0FA1"/>
    <w:rsid w:val="006F3089"/>
    <w:rsid w:val="006F7B18"/>
    <w:rsid w:val="00705D56"/>
    <w:rsid w:val="007108B5"/>
    <w:rsid w:val="00723679"/>
    <w:rsid w:val="00726C86"/>
    <w:rsid w:val="007305A9"/>
    <w:rsid w:val="00742E0D"/>
    <w:rsid w:val="00744166"/>
    <w:rsid w:val="007472A3"/>
    <w:rsid w:val="00750257"/>
    <w:rsid w:val="00754536"/>
    <w:rsid w:val="00755E6D"/>
    <w:rsid w:val="007B795B"/>
    <w:rsid w:val="007C009F"/>
    <w:rsid w:val="007C600B"/>
    <w:rsid w:val="007D2300"/>
    <w:rsid w:val="007F1FF1"/>
    <w:rsid w:val="00801D5A"/>
    <w:rsid w:val="008120DC"/>
    <w:rsid w:val="008160FC"/>
    <w:rsid w:val="008225C9"/>
    <w:rsid w:val="0084113D"/>
    <w:rsid w:val="0084581B"/>
    <w:rsid w:val="00850284"/>
    <w:rsid w:val="008630E2"/>
    <w:rsid w:val="0086343D"/>
    <w:rsid w:val="00873FA1"/>
    <w:rsid w:val="00880D00"/>
    <w:rsid w:val="008A3C3F"/>
    <w:rsid w:val="008A4B68"/>
    <w:rsid w:val="008B260D"/>
    <w:rsid w:val="008B43A4"/>
    <w:rsid w:val="008B532F"/>
    <w:rsid w:val="008C20C6"/>
    <w:rsid w:val="008D20BD"/>
    <w:rsid w:val="008D25DB"/>
    <w:rsid w:val="008D7E1E"/>
    <w:rsid w:val="008E23C7"/>
    <w:rsid w:val="008E2F09"/>
    <w:rsid w:val="008F11D7"/>
    <w:rsid w:val="008F74AD"/>
    <w:rsid w:val="00902F36"/>
    <w:rsid w:val="00903528"/>
    <w:rsid w:val="0092341B"/>
    <w:rsid w:val="00927C59"/>
    <w:rsid w:val="009371C9"/>
    <w:rsid w:val="00953504"/>
    <w:rsid w:val="0096516D"/>
    <w:rsid w:val="00973387"/>
    <w:rsid w:val="00984B41"/>
    <w:rsid w:val="00985E2D"/>
    <w:rsid w:val="009A25DE"/>
    <w:rsid w:val="009B25BF"/>
    <w:rsid w:val="009B3A95"/>
    <w:rsid w:val="009D04E4"/>
    <w:rsid w:val="009D5864"/>
    <w:rsid w:val="009D6FE9"/>
    <w:rsid w:val="009D7863"/>
    <w:rsid w:val="009F60C4"/>
    <w:rsid w:val="009F66D5"/>
    <w:rsid w:val="00A13DB6"/>
    <w:rsid w:val="00A41EAB"/>
    <w:rsid w:val="00A55689"/>
    <w:rsid w:val="00A655A5"/>
    <w:rsid w:val="00A70FCE"/>
    <w:rsid w:val="00A7293C"/>
    <w:rsid w:val="00A746CA"/>
    <w:rsid w:val="00A8252B"/>
    <w:rsid w:val="00A82C57"/>
    <w:rsid w:val="00A8740C"/>
    <w:rsid w:val="00A95EAC"/>
    <w:rsid w:val="00AB0F20"/>
    <w:rsid w:val="00AB45D0"/>
    <w:rsid w:val="00AB4979"/>
    <w:rsid w:val="00AE631A"/>
    <w:rsid w:val="00B02339"/>
    <w:rsid w:val="00B05BCF"/>
    <w:rsid w:val="00B230FE"/>
    <w:rsid w:val="00B428FC"/>
    <w:rsid w:val="00B474D3"/>
    <w:rsid w:val="00B50587"/>
    <w:rsid w:val="00B50A54"/>
    <w:rsid w:val="00B53C25"/>
    <w:rsid w:val="00B61139"/>
    <w:rsid w:val="00B61EA3"/>
    <w:rsid w:val="00B822FC"/>
    <w:rsid w:val="00BA3491"/>
    <w:rsid w:val="00BA5997"/>
    <w:rsid w:val="00BB1243"/>
    <w:rsid w:val="00BC6554"/>
    <w:rsid w:val="00BD5904"/>
    <w:rsid w:val="00BD77AE"/>
    <w:rsid w:val="00BE03CF"/>
    <w:rsid w:val="00BE586B"/>
    <w:rsid w:val="00BF0339"/>
    <w:rsid w:val="00BF5A1D"/>
    <w:rsid w:val="00BF7131"/>
    <w:rsid w:val="00C22AE3"/>
    <w:rsid w:val="00C27C33"/>
    <w:rsid w:val="00C30EFD"/>
    <w:rsid w:val="00C4080B"/>
    <w:rsid w:val="00C5503B"/>
    <w:rsid w:val="00C63896"/>
    <w:rsid w:val="00C705A0"/>
    <w:rsid w:val="00C85097"/>
    <w:rsid w:val="00C851E7"/>
    <w:rsid w:val="00C92778"/>
    <w:rsid w:val="00CA1D41"/>
    <w:rsid w:val="00CB6FC1"/>
    <w:rsid w:val="00CD1682"/>
    <w:rsid w:val="00CD207C"/>
    <w:rsid w:val="00CE0374"/>
    <w:rsid w:val="00CE3EA5"/>
    <w:rsid w:val="00D23448"/>
    <w:rsid w:val="00D250FC"/>
    <w:rsid w:val="00D55CE2"/>
    <w:rsid w:val="00D602A0"/>
    <w:rsid w:val="00D60738"/>
    <w:rsid w:val="00D72137"/>
    <w:rsid w:val="00D72E3F"/>
    <w:rsid w:val="00D8114B"/>
    <w:rsid w:val="00D868F5"/>
    <w:rsid w:val="00D91E72"/>
    <w:rsid w:val="00D97507"/>
    <w:rsid w:val="00DA4C2F"/>
    <w:rsid w:val="00DB5E30"/>
    <w:rsid w:val="00DB5F6D"/>
    <w:rsid w:val="00DB603D"/>
    <w:rsid w:val="00DB7A44"/>
    <w:rsid w:val="00DC4243"/>
    <w:rsid w:val="00DD2C42"/>
    <w:rsid w:val="00DD538A"/>
    <w:rsid w:val="00DE5D62"/>
    <w:rsid w:val="00DE6A62"/>
    <w:rsid w:val="00E24B42"/>
    <w:rsid w:val="00E27D72"/>
    <w:rsid w:val="00E332EB"/>
    <w:rsid w:val="00E53A5E"/>
    <w:rsid w:val="00E53E48"/>
    <w:rsid w:val="00E74AA2"/>
    <w:rsid w:val="00E84B77"/>
    <w:rsid w:val="00E965AA"/>
    <w:rsid w:val="00EA19BD"/>
    <w:rsid w:val="00EA2552"/>
    <w:rsid w:val="00EA599A"/>
    <w:rsid w:val="00EB4CD1"/>
    <w:rsid w:val="00EB502D"/>
    <w:rsid w:val="00EC1340"/>
    <w:rsid w:val="00EC57B5"/>
    <w:rsid w:val="00ED797A"/>
    <w:rsid w:val="00EE552C"/>
    <w:rsid w:val="00F02ECE"/>
    <w:rsid w:val="00F34D2A"/>
    <w:rsid w:val="00F362BA"/>
    <w:rsid w:val="00F368CB"/>
    <w:rsid w:val="00F479FE"/>
    <w:rsid w:val="00F603E9"/>
    <w:rsid w:val="00F643DA"/>
    <w:rsid w:val="00F768DC"/>
    <w:rsid w:val="00FA16E2"/>
    <w:rsid w:val="00FA1D73"/>
    <w:rsid w:val="00FA324C"/>
    <w:rsid w:val="00FA7112"/>
    <w:rsid w:val="00FB1433"/>
    <w:rsid w:val="00FD24AD"/>
    <w:rsid w:val="00FD5C96"/>
    <w:rsid w:val="00FE0B42"/>
    <w:rsid w:val="00FE3570"/>
    <w:rsid w:val="01A0517C"/>
    <w:rsid w:val="03C03E8C"/>
    <w:rsid w:val="06CBE29D"/>
    <w:rsid w:val="0708D5C8"/>
    <w:rsid w:val="083E1389"/>
    <w:rsid w:val="087D58FB"/>
    <w:rsid w:val="08830A78"/>
    <w:rsid w:val="0915E100"/>
    <w:rsid w:val="091D9D8D"/>
    <w:rsid w:val="09727928"/>
    <w:rsid w:val="098F91FE"/>
    <w:rsid w:val="0B7E3A26"/>
    <w:rsid w:val="0C0CB9B3"/>
    <w:rsid w:val="0D75FCEC"/>
    <w:rsid w:val="0F03AAED"/>
    <w:rsid w:val="0FBB258B"/>
    <w:rsid w:val="10290CA5"/>
    <w:rsid w:val="10680F47"/>
    <w:rsid w:val="1093AC03"/>
    <w:rsid w:val="10BF0B56"/>
    <w:rsid w:val="126D95B3"/>
    <w:rsid w:val="12C65901"/>
    <w:rsid w:val="13B11DB1"/>
    <w:rsid w:val="13EB9764"/>
    <w:rsid w:val="1665F5AA"/>
    <w:rsid w:val="17695FDD"/>
    <w:rsid w:val="17C441CB"/>
    <w:rsid w:val="18260AE1"/>
    <w:rsid w:val="18E47E25"/>
    <w:rsid w:val="1A6D4D47"/>
    <w:rsid w:val="1AD64E76"/>
    <w:rsid w:val="1AD91A10"/>
    <w:rsid w:val="1B44F50E"/>
    <w:rsid w:val="1D2C6DD3"/>
    <w:rsid w:val="1D30F6C2"/>
    <w:rsid w:val="1DB06764"/>
    <w:rsid w:val="1F0644B7"/>
    <w:rsid w:val="1F1F9EEA"/>
    <w:rsid w:val="1FAC7B64"/>
    <w:rsid w:val="1FE9B41C"/>
    <w:rsid w:val="21A5E3F2"/>
    <w:rsid w:val="22466B54"/>
    <w:rsid w:val="227C50A3"/>
    <w:rsid w:val="22EE4514"/>
    <w:rsid w:val="237FBAD6"/>
    <w:rsid w:val="23B37247"/>
    <w:rsid w:val="24C6893E"/>
    <w:rsid w:val="264BF1E3"/>
    <w:rsid w:val="26835F7A"/>
    <w:rsid w:val="291EE89D"/>
    <w:rsid w:val="29BF6FFF"/>
    <w:rsid w:val="2B632C0E"/>
    <w:rsid w:val="2C17CA93"/>
    <w:rsid w:val="2C4E9CD4"/>
    <w:rsid w:val="2CD29665"/>
    <w:rsid w:val="2CF80C03"/>
    <w:rsid w:val="2D4BDFE9"/>
    <w:rsid w:val="2E039BD8"/>
    <w:rsid w:val="2E166E98"/>
    <w:rsid w:val="2E6D6AA7"/>
    <w:rsid w:val="2E90D3C1"/>
    <w:rsid w:val="2EBC3A6B"/>
    <w:rsid w:val="2EE4C5BF"/>
    <w:rsid w:val="2EE995C2"/>
    <w:rsid w:val="2F5BFB45"/>
    <w:rsid w:val="2FCDADBA"/>
    <w:rsid w:val="308A7117"/>
    <w:rsid w:val="30C812F3"/>
    <w:rsid w:val="3105A6D2"/>
    <w:rsid w:val="31860678"/>
    <w:rsid w:val="3244C6AA"/>
    <w:rsid w:val="33BA254E"/>
    <w:rsid w:val="34738590"/>
    <w:rsid w:val="34F2DD2D"/>
    <w:rsid w:val="36283F13"/>
    <w:rsid w:val="366740BA"/>
    <w:rsid w:val="36E9D985"/>
    <w:rsid w:val="3782A45A"/>
    <w:rsid w:val="37A3B712"/>
    <w:rsid w:val="37C4F34A"/>
    <w:rsid w:val="386CB45A"/>
    <w:rsid w:val="38952653"/>
    <w:rsid w:val="38F10DC7"/>
    <w:rsid w:val="390A081E"/>
    <w:rsid w:val="396A039F"/>
    <w:rsid w:val="39CAE9A5"/>
    <w:rsid w:val="39F90ECE"/>
    <w:rsid w:val="3ABB75E4"/>
    <w:rsid w:val="3ADF5613"/>
    <w:rsid w:val="3AF74F80"/>
    <w:rsid w:val="3B3329F9"/>
    <w:rsid w:val="3D3F7E38"/>
    <w:rsid w:val="3D7EF54E"/>
    <w:rsid w:val="3ED63367"/>
    <w:rsid w:val="3F28A687"/>
    <w:rsid w:val="3F9C3067"/>
    <w:rsid w:val="401E9489"/>
    <w:rsid w:val="40B00A4B"/>
    <w:rsid w:val="4159797A"/>
    <w:rsid w:val="41B6AC4A"/>
    <w:rsid w:val="42585ABE"/>
    <w:rsid w:val="42CE1D85"/>
    <w:rsid w:val="43120A7D"/>
    <w:rsid w:val="43A0BBE0"/>
    <w:rsid w:val="43BFF12A"/>
    <w:rsid w:val="444582F5"/>
    <w:rsid w:val="44502039"/>
    <w:rsid w:val="44EA3AED"/>
    <w:rsid w:val="45894497"/>
    <w:rsid w:val="468C7640"/>
    <w:rsid w:val="472A384A"/>
    <w:rsid w:val="4AA304EC"/>
    <w:rsid w:val="4C70FEA4"/>
    <w:rsid w:val="4CD576E4"/>
    <w:rsid w:val="4CE1924F"/>
    <w:rsid w:val="4D476B55"/>
    <w:rsid w:val="4DC6DBF7"/>
    <w:rsid w:val="4E3D5957"/>
    <w:rsid w:val="4E4AD588"/>
    <w:rsid w:val="4E85C606"/>
    <w:rsid w:val="4EE3A05D"/>
    <w:rsid w:val="4F0F3D19"/>
    <w:rsid w:val="4FF7AEEA"/>
    <w:rsid w:val="50DF4471"/>
    <w:rsid w:val="518F3A30"/>
    <w:rsid w:val="5218263A"/>
    <w:rsid w:val="5249D413"/>
    <w:rsid w:val="529B9E4E"/>
    <w:rsid w:val="529FDC3D"/>
    <w:rsid w:val="5312EBD1"/>
    <w:rsid w:val="5376AE18"/>
    <w:rsid w:val="54DFF151"/>
    <w:rsid w:val="54FFA74B"/>
    <w:rsid w:val="550E4347"/>
    <w:rsid w:val="5521D4D7"/>
    <w:rsid w:val="5560F762"/>
    <w:rsid w:val="55A5EE51"/>
    <w:rsid w:val="56EDBB95"/>
    <w:rsid w:val="5737D811"/>
    <w:rsid w:val="57633764"/>
    <w:rsid w:val="582EA571"/>
    <w:rsid w:val="587B72DB"/>
    <w:rsid w:val="5B9996FF"/>
    <w:rsid w:val="5D2E01E7"/>
    <w:rsid w:val="5E225D2F"/>
    <w:rsid w:val="5EAAB59E"/>
    <w:rsid w:val="5F25C762"/>
    <w:rsid w:val="5F4356C7"/>
    <w:rsid w:val="601818F1"/>
    <w:rsid w:val="606B1957"/>
    <w:rsid w:val="60D10B55"/>
    <w:rsid w:val="618E872D"/>
    <w:rsid w:val="6247FF68"/>
    <w:rsid w:val="62498C6E"/>
    <w:rsid w:val="624DBF0C"/>
    <w:rsid w:val="6426352A"/>
    <w:rsid w:val="64560163"/>
    <w:rsid w:val="66CA2A3A"/>
    <w:rsid w:val="66CEF1B8"/>
    <w:rsid w:val="66F2D1E7"/>
    <w:rsid w:val="67A23640"/>
    <w:rsid w:val="683C93CF"/>
    <w:rsid w:val="689C8320"/>
    <w:rsid w:val="6945F24F"/>
    <w:rsid w:val="6A23E6E4"/>
    <w:rsid w:val="6B7F2B7F"/>
    <w:rsid w:val="6C918FA9"/>
    <w:rsid w:val="6D1F3715"/>
    <w:rsid w:val="6D4195FB"/>
    <w:rsid w:val="6EB0CD81"/>
    <w:rsid w:val="70639C0D"/>
    <w:rsid w:val="706C83DA"/>
    <w:rsid w:val="70912A09"/>
    <w:rsid w:val="70DA6E41"/>
    <w:rsid w:val="717C0978"/>
    <w:rsid w:val="719CEB8F"/>
    <w:rsid w:val="71E081B8"/>
    <w:rsid w:val="72D7D080"/>
    <w:rsid w:val="7553657B"/>
    <w:rsid w:val="75E84F01"/>
    <w:rsid w:val="7650953B"/>
    <w:rsid w:val="76A5CC02"/>
    <w:rsid w:val="76D3415B"/>
    <w:rsid w:val="77717C96"/>
    <w:rsid w:val="779ABD8A"/>
    <w:rsid w:val="77D0B741"/>
    <w:rsid w:val="7A1F4EBA"/>
    <w:rsid w:val="7AFED8BE"/>
    <w:rsid w:val="7CEA8AB1"/>
    <w:rsid w:val="7CFDF097"/>
    <w:rsid w:val="7D0B6CC8"/>
    <w:rsid w:val="7DA2D6D7"/>
    <w:rsid w:val="7EC757CA"/>
    <w:rsid w:val="7EF4554C"/>
    <w:rsid w:val="7F9C2F0C"/>
    <w:rsid w:val="7FB3F9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CC2D"/>
  <w15:docId w15:val="{A18E7950-3AB2-4DB3-A208-3B316620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D24AD"/>
    <w:pPr>
      <w:ind w:left="720"/>
      <w:contextualSpacing/>
    </w:pPr>
  </w:style>
  <w:style w:type="paragraph" w:styleId="Header">
    <w:name w:val="header"/>
    <w:basedOn w:val="Normal"/>
    <w:link w:val="HeaderChar"/>
    <w:uiPriority w:val="99"/>
    <w:unhideWhenUsed/>
    <w:rsid w:val="00D811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114B"/>
  </w:style>
  <w:style w:type="paragraph" w:styleId="Footer">
    <w:name w:val="footer"/>
    <w:basedOn w:val="Normal"/>
    <w:link w:val="FooterChar"/>
    <w:uiPriority w:val="99"/>
    <w:unhideWhenUsed/>
    <w:rsid w:val="00D811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114B"/>
  </w:style>
  <w:style w:type="paragraph" w:styleId="BalloonText">
    <w:name w:val="Balloon Text"/>
    <w:basedOn w:val="Normal"/>
    <w:link w:val="BalloonTextChar"/>
    <w:uiPriority w:val="99"/>
    <w:semiHidden/>
    <w:unhideWhenUsed/>
    <w:rsid w:val="006A311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311B"/>
    <w:rPr>
      <w:rFonts w:ascii="Tahoma" w:hAnsi="Tahoma" w:cs="Tahoma"/>
      <w:sz w:val="16"/>
      <w:szCs w:val="16"/>
    </w:rPr>
  </w:style>
  <w:style w:type="character" w:styleId="normaltextrun" w:customStyle="1">
    <w:name w:val="normaltextrun"/>
    <w:basedOn w:val="DefaultParagraphFont"/>
    <w:rsid w:val="008630E2"/>
  </w:style>
  <w:style w:type="character" w:styleId="eop" w:customStyle="1">
    <w:name w:val="eop"/>
    <w:basedOn w:val="DefaultParagraphFont"/>
    <w:rsid w:val="0086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6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MediaLengthInSeconds xmlns="e288f5a7-cb67-445c-ba59-715eb3ba7542" xsi:nil="true"/>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EAD76-B162-4929-91EC-AD674DB07AFE}">
  <ds:schemaRefs>
    <ds:schemaRef ds:uri="http://schemas.microsoft.com/office/2006/metadata/properties"/>
    <ds:schemaRef ds:uri="http://schemas.microsoft.com/office/infopath/2007/PartnerControls"/>
    <ds:schemaRef ds:uri="0ef140f4-570a-4eb7-8faf-386eec47e56b"/>
    <ds:schemaRef ds:uri="e288f5a7-cb67-445c-ba59-715eb3ba7542"/>
  </ds:schemaRefs>
</ds:datastoreItem>
</file>

<file path=customXml/itemProps2.xml><?xml version="1.0" encoding="utf-8"?>
<ds:datastoreItem xmlns:ds="http://schemas.openxmlformats.org/officeDocument/2006/customXml" ds:itemID="{DF4F605A-7A39-4B6E-BCE8-08F66E350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B93B8-760B-49DF-99E6-0DB784214A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 Roe</dc:creator>
  <keywords/>
  <lastModifiedBy>Claire Thackrey</lastModifiedBy>
  <revision>123</revision>
  <lastPrinted>2020-02-11T19:41:00.0000000Z</lastPrinted>
  <dcterms:created xsi:type="dcterms:W3CDTF">2021-07-22T17:11:00.0000000Z</dcterms:created>
  <dcterms:modified xsi:type="dcterms:W3CDTF">2022-03-04T13:41:55.8304508Z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1044800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